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E" w:rsidRDefault="00DC2004" w:rsidP="00AC69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FC7BCD" w:rsidRPr="00D36621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374124" w:rsidRPr="00D366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4124" w:rsidRPr="00D36621">
        <w:rPr>
          <w:rFonts w:ascii="Times New Roman" w:eastAsia="Times New Roman" w:hAnsi="Times New Roman" w:cs="Times New Roman"/>
          <w:b/>
          <w:i/>
          <w:sz w:val="24"/>
          <w:szCs w:val="24"/>
        </w:rPr>
        <w:t>Vandens apytakos rato tyrimas</w:t>
      </w:r>
    </w:p>
    <w:p w:rsidR="00BD020C" w:rsidRPr="00D36621" w:rsidRDefault="00BD020C" w:rsidP="00AC69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694"/>
        <w:gridCol w:w="6945"/>
      </w:tblGrid>
      <w:tr w:rsidR="00FC7BCD" w:rsidRPr="00D36621" w:rsidTr="00BD020C">
        <w:trPr>
          <w:trHeight w:val="3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200788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200788" w:rsidRDefault="00C7257A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F2A03"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FC7BCD"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</w:t>
            </w: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pasaulio pažinimas.</w:t>
            </w:r>
            <w:r w:rsidR="00FC7BCD"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584E89" w:rsidRDefault="00C7257A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D3662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0F55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E828E3" w:rsidP="00BD020C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Padedant mokytojui, nubraižyti vandens apytakos ratą; paaiškinti, kaip pasipildo šulinio, upės, ežero vanduo.</w:t>
            </w:r>
          </w:p>
          <w:p w:rsidR="00E828E3" w:rsidRPr="00D36621" w:rsidRDefault="00E828E3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Ieškant atsakymų, darant sprendimus, vadovautis savo patirtimi, stebėjimų, bandymų duomenimis. </w:t>
            </w:r>
          </w:p>
        </w:tc>
      </w:tr>
      <w:tr w:rsidR="00FC7BCD" w:rsidRPr="00D36621" w:rsidTr="00BD020C">
        <w:trPr>
          <w:trHeight w:val="10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</w:t>
            </w:r>
            <w:r w:rsidR="00FB1A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C7257A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4.1.2. Naudodamasis schema paaiškina vandens apytaką gamtoje. &lt;...&gt;</w:t>
            </w:r>
            <w:r w:rsidR="00460F55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Atpažįsta dažnai stebimus gamtos reiškinius, įvairias kritulių rūšis &lt;...&gt;.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36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237" w:rsidRDefault="000F6237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 w:rsidR="00E828E3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Padėt</w:t>
            </w:r>
            <w:r w:rsidR="00C7257A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 suprasti vandens apytakos</w:t>
            </w:r>
            <w:r w:rsidR="00E828E3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principą ir jo </w:t>
            </w:r>
            <w:r w:rsidR="00E828E3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svarbą gam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tai. </w:t>
            </w:r>
          </w:p>
          <w:p w:rsidR="00FC7BCD" w:rsidRPr="00D36621" w:rsidRDefault="000F6237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Išmokyti paprasčiausiomis priemonėmis pademonstruoti vandens apytakos ratą.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419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419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</w:t>
            </w:r>
          </w:p>
          <w:p w:rsidR="00FC7BCD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>Karščiui atspari (</w:t>
            </w:r>
            <w:proofErr w:type="spellStart"/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>borosilikatinė</w:t>
            </w:r>
            <w:proofErr w:type="spellEnd"/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stiklinė * </w:t>
            </w:r>
            <w:r w:rsidR="008400B6">
              <w:rPr>
                <w:rFonts w:ascii="Times New Roman" w:eastAsia="Times New Roman" w:hAnsi="Times New Roman" w:cs="Times New Roman"/>
                <w:sz w:val="24"/>
                <w:szCs w:val="24"/>
              </w:rPr>
              <w:t>arba puodas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84E89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E89">
              <w:rPr>
                <w:rFonts w:ascii="Times New Roman" w:eastAsia="Times New Roman" w:hAnsi="Times New Roman" w:cs="Times New Roman"/>
                <w:sz w:val="24"/>
                <w:szCs w:val="24"/>
              </w:rPr>
              <w:t>Žema stiklinė*, 50 ml</w:t>
            </w:r>
          </w:p>
          <w:p w:rsidR="00FC7BCD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700">
              <w:rPr>
                <w:rFonts w:ascii="Times New Roman" w:eastAsia="Times New Roman" w:hAnsi="Times New Roman" w:cs="Times New Roman"/>
                <w:sz w:val="24"/>
                <w:szCs w:val="24"/>
              </w:rPr>
              <w:t>Elektrinė v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iryklė*</w:t>
            </w:r>
          </w:p>
          <w:p w:rsidR="00890974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692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Garinimo lėkštelė*</w:t>
            </w:r>
          </w:p>
          <w:p w:rsidR="00460F55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0F55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Šaldiklis*</w:t>
            </w:r>
          </w:p>
          <w:p w:rsidR="00C57237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237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Didesnis stiklinis </w:t>
            </w:r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>arba vonelė</w:t>
            </w:r>
            <w:r w:rsidR="008D07F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C57237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237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Maistinė plėvelė</w:t>
            </w:r>
          </w:p>
          <w:p w:rsidR="00D57BC2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BC2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Šaukštas</w:t>
            </w:r>
          </w:p>
          <w:p w:rsidR="00584E89" w:rsidRPr="00D36621" w:rsidRDefault="00BD020C" w:rsidP="00BD020C">
            <w:pPr>
              <w:numPr>
                <w:ilvl w:val="0"/>
                <w:numId w:val="3"/>
              </w:numPr>
              <w:tabs>
                <w:tab w:val="left" w:pos="326"/>
                <w:tab w:val="left" w:pos="52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E89">
              <w:rPr>
                <w:rFonts w:ascii="Times New Roman" w:eastAsia="Times New Roman" w:hAnsi="Times New Roman" w:cs="Times New Roman"/>
                <w:sz w:val="24"/>
                <w:szCs w:val="24"/>
              </w:rPr>
              <w:t>Virtuvinis rankšluostis arba pirštinės</w:t>
            </w:r>
          </w:p>
          <w:p w:rsidR="00FC7BCD" w:rsidRPr="00D36621" w:rsidRDefault="00FC7BCD" w:rsidP="00600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vanduo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7237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druska, 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ledo kubeli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55" w:rsidRPr="00AC6991" w:rsidRDefault="00460F55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460F55" w:rsidRDefault="00460F55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Šaldiklyje užšaldyti ledo kubelių.</w:t>
            </w:r>
          </w:p>
          <w:p w:rsidR="00852955" w:rsidRPr="00D36621" w:rsidRDefault="00852955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E84" w:rsidRPr="00AC6991" w:rsidRDefault="00F96E84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 rato gamtoje imitavimas</w:t>
            </w:r>
          </w:p>
          <w:p w:rsidR="003C7762" w:rsidRDefault="008400B6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Atsparioje karščiui stiklinėje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užverdama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600 ml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ens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Įberiamas 1 šaukštas druskos ir maišoma, kol ištirps (imituojama jūra ar vandenynas). Druskos ir vandens mišinys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įpilama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į </w:t>
            </w:r>
            <w:r w:rsid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vonelę.</w:t>
            </w:r>
          </w:p>
          <w:p w:rsidR="000231E5" w:rsidRPr="003C7762" w:rsidRDefault="003C7762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Vonelės</w:t>
            </w:r>
            <w:r w:rsidR="00890974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centre pastatoma tuščia sausa garinimo lėkštelė</w:t>
            </w:r>
            <w:r w:rsidR="0090606F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4B2D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imituojama </w:t>
            </w:r>
            <w:r w:rsidR="00FB1A9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Žemės </w:t>
            </w:r>
            <w:r w:rsidR="0090606F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sausuma)</w:t>
            </w:r>
            <w:r w:rsidR="00890974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96E84" w:rsidRPr="00D36621" w:rsidRDefault="003C7762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Vonelė apvyniojama</w:t>
            </w:r>
            <w:r w:rsidR="00890974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maistine plėvele, o ant jos padedami 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ledo kubeliai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imituojama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atmosfera)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187B" w:rsidRPr="00D36621" w:rsidRDefault="00890974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Stebima apie 10 minučių.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Stebint išsiaiškinama</w:t>
            </w:r>
            <w:r w:rsidR="00EC69D7">
              <w:rPr>
                <w:rFonts w:ascii="Times New Roman" w:eastAsia="Times New Roman" w:hAnsi="Times New Roman" w:cs="Times New Roman"/>
                <w:sz w:val="24"/>
                <w:szCs w:val="24"/>
              </w:rPr>
              <w:t>, kad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saulės šildomas jūros ar vandenyno vanduo </w:t>
            </w:r>
            <w:r w:rsidR="00FB1A9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(šiltas druskos tirpalas)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garuoja ir garai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kyla aukštyn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>. Tai –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06F"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garavimas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Pakilę į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atmosferą </w:t>
            </w:r>
            <w:r w:rsidR="00FB1A9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garai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atšąla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, vėl virsta vandeniu, susidaro debesys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(ledo kubeliai atšaldo garus)</w:t>
            </w:r>
            <w:r w:rsidR="00BD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Tai 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0606F"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kondensavimasis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Krituliai iškrenta sniego ar lietaus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pavidalu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ir susigeria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žemę (</w:t>
            </w:r>
            <w:r w:rsidR="005F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garin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imo lėkštelę inde)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patenka į požeminius vandenis, kurie papildo upes, ežerus, jūras. </w:t>
            </w:r>
          </w:p>
          <w:p w:rsidR="004B3CE8" w:rsidRDefault="001F187B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Nuimami likę neištirpę kubeliai nuo plėvelės, plėvelė nuvyniojama. Apži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ūrima garinimo lėkštelė, įsitikinama, kad joje yra 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vandens</w:t>
            </w:r>
            <w:r w:rsidR="00012B13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7BCD" w:rsidRPr="00D36621" w:rsidRDefault="00012B13" w:rsidP="00600FF0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Daroma</w:t>
            </w:r>
            <w:r w:rsidR="001F187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išvad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F8" w:rsidRDefault="008441BC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Vietoj </w:t>
            </w:r>
            <w:r w:rsidR="008400B6">
              <w:rPr>
                <w:rFonts w:ascii="Times New Roman" w:eastAsia="Times New Roman" w:hAnsi="Times New Roman" w:cs="Times New Roman"/>
                <w:sz w:val="24"/>
                <w:szCs w:val="24"/>
              </w:rPr>
              <w:t>atsparios karščiui stiklinės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viryklės galima naudoti virdulį</w:t>
            </w:r>
            <w:r w:rsid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jame užvirti vandenį</w:t>
            </w:r>
            <w:r w:rsidR="002F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7BCD" w:rsidRPr="00D36621" w:rsidRDefault="00FD6500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Reikia nepamiršti, kad augalai per savo lapus taip pat išgarina daug vandens. Šis reiškinys vadinamas</w:t>
            </w: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evapotranspiracija</w:t>
            </w:r>
            <w:proofErr w:type="spellEnd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A633D9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12" w:rsidRDefault="00FD6500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Supras vandens apytakos rato principą</w:t>
            </w:r>
            <w:r w:rsidR="000A48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ir jį paaiškins. </w:t>
            </w:r>
            <w:r w:rsidR="00B7564D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Išmoks</w:t>
            </w:r>
            <w:r w:rsidR="000A48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paprasčiausiomis priemonėmis</w:t>
            </w:r>
            <w:r w:rsidR="00B7564D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pademonstruoti</w:t>
            </w:r>
            <w:r w:rsidR="000A48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vandens apytakos ratą.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9D" w:rsidRPr="00D36621" w:rsidRDefault="00E8369D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ratas – vandens ,,kelionė“ iš vandens telkinių į </w:t>
            </w:r>
            <w:r w:rsid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t>atmosferą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grįžimas atgal į žemę veikiant Saulės šilumai.</w:t>
            </w:r>
          </w:p>
          <w:p w:rsidR="00FC7BCD" w:rsidRPr="00D36621" w:rsidRDefault="00FC7BCD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Garavimas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sušilusio vandens (skystosios būsenos) virtimas garais (dujine būsena). </w:t>
            </w:r>
          </w:p>
          <w:p w:rsidR="00FC7BCD" w:rsidRPr="00D36621" w:rsidRDefault="00FC7BCD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Kondensacija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0C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0C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atšalusių 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garų</w:t>
            </w:r>
            <w:r w:rsidR="00AF60C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(dujinės būsenos) virtimas skysčiu (skystąja būsena).</w:t>
            </w:r>
          </w:p>
          <w:p w:rsidR="00AF60CB" w:rsidRPr="00D36621" w:rsidRDefault="00AF60CB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Nutekėjimas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kritulių nubėgimas 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aukštesnių vietų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žemesnes, vandens telkinius, įsigėrimas į žemę,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požemini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ų vandenų papildymas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12" w:rsidRDefault="00FC7BCD" w:rsidP="00FD7F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Atsargiai elg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iamasi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 įkaitusios 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virykl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ės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verdančiu vandeniu, karštais garais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Karšt</w:t>
            </w:r>
            <w:r w:rsidR="007B09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ind</w:t>
            </w:r>
            <w:r w:rsidR="007B09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im</w:t>
            </w:r>
            <w:r w:rsidR="007B09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amas </w:t>
            </w:r>
            <w:r w:rsidR="00FD7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simovus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8369D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virtuvin</w:t>
            </w:r>
            <w:r w:rsidR="00FD7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E8369D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pirštin</w:t>
            </w:r>
            <w:r w:rsidR="00FD7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5874BE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B7564D" w:rsidP="000C4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technologijos: vandens apytakos rato vaizdavimas, konstravimas.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BD020C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E8369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 rato tyrimas</w:t>
            </w:r>
          </w:p>
        </w:tc>
      </w:tr>
      <w:tr w:rsidR="00FC7BCD" w:rsidRPr="00D36621" w:rsidTr="00BD020C">
        <w:trPr>
          <w:trHeight w:val="36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5874BE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C710CA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 rato tyrimas</w:t>
            </w:r>
          </w:p>
        </w:tc>
      </w:tr>
    </w:tbl>
    <w:p w:rsidR="00033FCE" w:rsidRPr="00D36621" w:rsidRDefault="00033FCE" w:rsidP="00E820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D36621" w:rsidRDefault="00033FCE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3FCE" w:rsidRPr="00D36621" w:rsidSect="00600FF0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626B"/>
    <w:multiLevelType w:val="hybridMultilevel"/>
    <w:tmpl w:val="981A9DA4"/>
    <w:lvl w:ilvl="0" w:tplc="6D6095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963B9E"/>
    <w:multiLevelType w:val="hybridMultilevel"/>
    <w:tmpl w:val="24F097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033FCE"/>
    <w:rsid w:val="00012B13"/>
    <w:rsid w:val="000231E5"/>
    <w:rsid w:val="00033FCE"/>
    <w:rsid w:val="0004090A"/>
    <w:rsid w:val="00064971"/>
    <w:rsid w:val="00072419"/>
    <w:rsid w:val="00076962"/>
    <w:rsid w:val="000A48FA"/>
    <w:rsid w:val="000C4DA4"/>
    <w:rsid w:val="000E2F9E"/>
    <w:rsid w:val="000F6237"/>
    <w:rsid w:val="00103F0C"/>
    <w:rsid w:val="00164B68"/>
    <w:rsid w:val="001B1436"/>
    <w:rsid w:val="001B1CBA"/>
    <w:rsid w:val="001D6A81"/>
    <w:rsid w:val="001F187B"/>
    <w:rsid w:val="00200788"/>
    <w:rsid w:val="00267989"/>
    <w:rsid w:val="002B6412"/>
    <w:rsid w:val="002F67F8"/>
    <w:rsid w:val="00361C69"/>
    <w:rsid w:val="00374124"/>
    <w:rsid w:val="00396BF4"/>
    <w:rsid w:val="003B5E15"/>
    <w:rsid w:val="003C7762"/>
    <w:rsid w:val="003D1B9B"/>
    <w:rsid w:val="003F12F0"/>
    <w:rsid w:val="003F2445"/>
    <w:rsid w:val="004473A0"/>
    <w:rsid w:val="00460F55"/>
    <w:rsid w:val="004B3CE8"/>
    <w:rsid w:val="00526700"/>
    <w:rsid w:val="00550E5D"/>
    <w:rsid w:val="00555222"/>
    <w:rsid w:val="00580692"/>
    <w:rsid w:val="00584E89"/>
    <w:rsid w:val="005855C4"/>
    <w:rsid w:val="005874BE"/>
    <w:rsid w:val="005B1894"/>
    <w:rsid w:val="005F57ED"/>
    <w:rsid w:val="005F7512"/>
    <w:rsid w:val="00600FF0"/>
    <w:rsid w:val="0063267C"/>
    <w:rsid w:val="00637004"/>
    <w:rsid w:val="00695459"/>
    <w:rsid w:val="006B03C3"/>
    <w:rsid w:val="006B0CE0"/>
    <w:rsid w:val="006D5681"/>
    <w:rsid w:val="00755489"/>
    <w:rsid w:val="0075574F"/>
    <w:rsid w:val="007B09F5"/>
    <w:rsid w:val="008400B6"/>
    <w:rsid w:val="008441BC"/>
    <w:rsid w:val="00852955"/>
    <w:rsid w:val="00890974"/>
    <w:rsid w:val="008D065C"/>
    <w:rsid w:val="008D07FD"/>
    <w:rsid w:val="008D1AA2"/>
    <w:rsid w:val="008E19B6"/>
    <w:rsid w:val="0090606F"/>
    <w:rsid w:val="00936B6D"/>
    <w:rsid w:val="00943152"/>
    <w:rsid w:val="00943744"/>
    <w:rsid w:val="00955EE6"/>
    <w:rsid w:val="00991282"/>
    <w:rsid w:val="009D643F"/>
    <w:rsid w:val="00A0400F"/>
    <w:rsid w:val="00A13988"/>
    <w:rsid w:val="00A15090"/>
    <w:rsid w:val="00A633D9"/>
    <w:rsid w:val="00A80E9A"/>
    <w:rsid w:val="00A937D8"/>
    <w:rsid w:val="00AC6991"/>
    <w:rsid w:val="00AE7A9E"/>
    <w:rsid w:val="00AF2AB8"/>
    <w:rsid w:val="00AF60CB"/>
    <w:rsid w:val="00B4449C"/>
    <w:rsid w:val="00B744DE"/>
    <w:rsid w:val="00B7564D"/>
    <w:rsid w:val="00BD020C"/>
    <w:rsid w:val="00BF2A03"/>
    <w:rsid w:val="00C40C54"/>
    <w:rsid w:val="00C41651"/>
    <w:rsid w:val="00C54127"/>
    <w:rsid w:val="00C57237"/>
    <w:rsid w:val="00C637DF"/>
    <w:rsid w:val="00C710CA"/>
    <w:rsid w:val="00C7257A"/>
    <w:rsid w:val="00CB3699"/>
    <w:rsid w:val="00CC1F52"/>
    <w:rsid w:val="00CC54B6"/>
    <w:rsid w:val="00D10797"/>
    <w:rsid w:val="00D36621"/>
    <w:rsid w:val="00D57BC2"/>
    <w:rsid w:val="00D64B2D"/>
    <w:rsid w:val="00DC2004"/>
    <w:rsid w:val="00DD1665"/>
    <w:rsid w:val="00DD5327"/>
    <w:rsid w:val="00E15C9C"/>
    <w:rsid w:val="00E462F6"/>
    <w:rsid w:val="00E734F6"/>
    <w:rsid w:val="00E75A60"/>
    <w:rsid w:val="00E772F3"/>
    <w:rsid w:val="00E820E2"/>
    <w:rsid w:val="00E828E3"/>
    <w:rsid w:val="00E8369D"/>
    <w:rsid w:val="00EA2EC2"/>
    <w:rsid w:val="00EB4590"/>
    <w:rsid w:val="00EC69D7"/>
    <w:rsid w:val="00EF6CE6"/>
    <w:rsid w:val="00F96E84"/>
    <w:rsid w:val="00FB1A90"/>
    <w:rsid w:val="00FC7BCD"/>
    <w:rsid w:val="00FD6500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17</cp:revision>
  <dcterms:created xsi:type="dcterms:W3CDTF">2018-03-18T11:28:00Z</dcterms:created>
  <dcterms:modified xsi:type="dcterms:W3CDTF">2018-07-03T11:34:00Z</dcterms:modified>
</cp:coreProperties>
</file>