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1C6" w:rsidRPr="00AB1984" w:rsidRDefault="008F27F4" w:rsidP="00700271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16. </w:t>
      </w:r>
      <w:r w:rsidR="00BC3194" w:rsidRPr="005E239A">
        <w:rPr>
          <w:rFonts w:ascii="Times New Roman" w:eastAsia="Times New Roman" w:hAnsi="Times New Roman" w:cs="Times New Roman"/>
          <w:b/>
          <w:sz w:val="24"/>
          <w:szCs w:val="24"/>
        </w:rPr>
        <w:t>Veiklos tema</w:t>
      </w:r>
      <w:r w:rsidR="00FF5B43" w:rsidRPr="005E239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D557D" w:rsidRPr="005E239A">
        <w:rPr>
          <w:rFonts w:ascii="Times New Roman" w:eastAsia="Times New Roman" w:hAnsi="Times New Roman" w:cs="Times New Roman"/>
          <w:b/>
          <w:i/>
          <w:sz w:val="24"/>
          <w:szCs w:val="24"/>
        </w:rPr>
        <w:t>Kietų medžiagų atskyrimas iš mišinio filtruojant</w:t>
      </w:r>
    </w:p>
    <w:p w:rsidR="008D557D" w:rsidRPr="005E239A" w:rsidRDefault="008D557D" w:rsidP="00FF5B43">
      <w:pPr>
        <w:spacing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/>
      </w:tblPr>
      <w:tblGrid>
        <w:gridCol w:w="2368"/>
        <w:gridCol w:w="7408"/>
      </w:tblGrid>
      <w:tr w:rsidR="00FF5B43" w:rsidRPr="005E239A" w:rsidTr="0063049F">
        <w:tc>
          <w:tcPr>
            <w:tcW w:w="23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5B43" w:rsidRPr="0076454A" w:rsidRDefault="00FF5B43" w:rsidP="0063049F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45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Klasė, dalykas</w:t>
            </w:r>
          </w:p>
        </w:tc>
        <w:tc>
          <w:tcPr>
            <w:tcW w:w="7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5B43" w:rsidRPr="0076454A" w:rsidRDefault="00FF5B43" w:rsidP="0063049F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45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3–4 klasė, pasaulio pažinimas</w:t>
            </w:r>
            <w:r w:rsidR="008C15BE" w:rsidRPr="007645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7645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F5B43" w:rsidRPr="005E239A" w:rsidTr="0063049F">
        <w:tc>
          <w:tcPr>
            <w:tcW w:w="23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5B43" w:rsidRPr="005E239A" w:rsidRDefault="00FF5B43" w:rsidP="0063049F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39A">
              <w:rPr>
                <w:rFonts w:ascii="Times New Roman" w:eastAsia="Times New Roman" w:hAnsi="Times New Roman" w:cs="Times New Roman"/>
                <w:sz w:val="24"/>
                <w:szCs w:val="24"/>
              </w:rPr>
              <w:t>Numatoma veiklos trukmė</w:t>
            </w:r>
          </w:p>
        </w:tc>
        <w:tc>
          <w:tcPr>
            <w:tcW w:w="7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5B43" w:rsidRPr="005E239A" w:rsidRDefault="00BC3194" w:rsidP="0063049F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3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Apie </w:t>
            </w:r>
            <w:r w:rsidR="00B6009E" w:rsidRPr="005E23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min. </w:t>
            </w:r>
          </w:p>
          <w:p w:rsidR="00FF5B43" w:rsidRPr="005E239A" w:rsidRDefault="00FF5B43" w:rsidP="0063049F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5B43" w:rsidRPr="005E239A" w:rsidTr="0063049F">
        <w:tc>
          <w:tcPr>
            <w:tcW w:w="23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5B43" w:rsidRPr="005E239A" w:rsidRDefault="00FF5B43" w:rsidP="001D3A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E23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Ugdomi mokinių gebėjimai pagal </w:t>
            </w:r>
            <w:r w:rsidRPr="005E23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Pradinio ugdymo bendrąsias programas. </w:t>
            </w:r>
          </w:p>
          <w:p w:rsidR="00FF5B43" w:rsidRPr="005E239A" w:rsidRDefault="00FF5B43" w:rsidP="001D3A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E23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Pasaulio pažinimas</w:t>
            </w:r>
          </w:p>
        </w:tc>
        <w:tc>
          <w:tcPr>
            <w:tcW w:w="7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57D" w:rsidRPr="005E239A" w:rsidRDefault="008D557D" w:rsidP="008F2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E239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6.6. Tirti ir grupuoti kasdienėje aplinkoje esančias medžiagas pagal jų savybes</w:t>
            </w:r>
            <w:r w:rsidR="00DC6BE7" w:rsidRPr="005E239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:rsidR="00FF5B43" w:rsidRPr="005E239A" w:rsidRDefault="00FF5B43" w:rsidP="008F27F4">
            <w:pPr>
              <w:spacing w:after="0" w:line="240" w:lineRule="auto"/>
              <w:ind w:left="467" w:hanging="4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5B43" w:rsidRPr="005E239A" w:rsidTr="001D3A78">
        <w:trPr>
          <w:trHeight w:val="1187"/>
        </w:trPr>
        <w:tc>
          <w:tcPr>
            <w:tcW w:w="23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5B43" w:rsidRPr="005E239A" w:rsidRDefault="008C15BE" w:rsidP="008C15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E239A">
              <w:rPr>
                <w:rFonts w:ascii="Times New Roman" w:eastAsia="Times New Roman" w:hAnsi="Times New Roman" w:cs="Times New Roman"/>
                <w:sz w:val="24"/>
                <w:szCs w:val="24"/>
              </w:rPr>
              <w:t>Mokinių p</w:t>
            </w:r>
            <w:r w:rsidR="00FF5B43" w:rsidRPr="005E23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asiekimai pagal </w:t>
            </w:r>
            <w:r w:rsidRPr="005E23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</w:t>
            </w:r>
            <w:r w:rsidR="00FF5B43" w:rsidRPr="005E23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asaulio pažinimo </w:t>
            </w:r>
            <w:r w:rsidRPr="005E23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standartizuotą </w:t>
            </w:r>
            <w:r w:rsidR="00FF5B43" w:rsidRPr="005E23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programą</w:t>
            </w:r>
            <w:r w:rsidRPr="005E23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4 klasei</w:t>
            </w:r>
          </w:p>
        </w:tc>
        <w:tc>
          <w:tcPr>
            <w:tcW w:w="7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5B43" w:rsidRPr="005E239A" w:rsidRDefault="00DC6BE7" w:rsidP="008F2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E239A">
              <w:rPr>
                <w:rFonts w:ascii="Times New Roman" w:hAnsi="Times New Roman" w:cs="Times New Roman"/>
                <w:sz w:val="24"/>
                <w:szCs w:val="24"/>
              </w:rPr>
              <w:t>3.1.2</w:t>
            </w:r>
            <w:r w:rsidR="00FE1109" w:rsidRPr="005E239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E239A">
              <w:rPr>
                <w:rFonts w:ascii="Times New Roman" w:hAnsi="Times New Roman" w:cs="Times New Roman"/>
                <w:sz w:val="24"/>
                <w:szCs w:val="24"/>
              </w:rPr>
              <w:t>Atpažįsta buityje sutinkamus medžiagų mišinių pavyzdžius ir paaiškina, kaip gali būti atskirtos sumaišytos medžiagos. Pateikia medžiagų, kurios tirpsta ar netirpsta</w:t>
            </w:r>
            <w:r w:rsidR="00020C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E239A">
              <w:rPr>
                <w:rFonts w:ascii="Times New Roman" w:hAnsi="Times New Roman" w:cs="Times New Roman"/>
                <w:sz w:val="24"/>
                <w:szCs w:val="24"/>
              </w:rPr>
              <w:t xml:space="preserve"> &lt;...&gt;</w:t>
            </w:r>
            <w:r w:rsidR="00020C2E">
              <w:rPr>
                <w:rFonts w:ascii="Times New Roman" w:hAnsi="Times New Roman" w:cs="Times New Roman"/>
                <w:sz w:val="24"/>
                <w:szCs w:val="24"/>
              </w:rPr>
              <w:t xml:space="preserve"> pavyzdžių &lt;...&gt;</w:t>
            </w:r>
            <w:r w:rsidRPr="005E23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F5B43" w:rsidRPr="005E239A" w:rsidTr="0063049F">
        <w:tc>
          <w:tcPr>
            <w:tcW w:w="23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5B43" w:rsidRPr="005E239A" w:rsidRDefault="00FF5B43" w:rsidP="006304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23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Mokytojo veiklos siekiniai</w:t>
            </w:r>
          </w:p>
          <w:p w:rsidR="00FF5B43" w:rsidRPr="005E239A" w:rsidRDefault="00FF5B43" w:rsidP="0063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41C6" w:rsidRDefault="00FE1109" w:rsidP="00305E0D">
            <w:pPr>
              <w:pStyle w:val="Sraopastraipa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26"/>
              </w:tabs>
              <w:spacing w:after="0" w:line="259" w:lineRule="auto"/>
              <w:ind w:left="-100" w:firstLine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3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Išmokyti mokinius </w:t>
            </w:r>
            <w:r w:rsidR="00202C5E" w:rsidRPr="005E23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pasigaminti paprasčiausią mišinį ir nustatyti, kurios </w:t>
            </w:r>
            <w:r w:rsidR="00305E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202C5E" w:rsidRPr="005E239A">
              <w:rPr>
                <w:rFonts w:ascii="Times New Roman" w:eastAsia="Times New Roman" w:hAnsi="Times New Roman" w:cs="Times New Roman"/>
                <w:sz w:val="24"/>
                <w:szCs w:val="24"/>
              </w:rPr>
              <w:t>medžiagos tirpsta</w:t>
            </w:r>
            <w:r w:rsidR="00AE76D1" w:rsidRPr="005E23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vandenyje</w:t>
            </w:r>
            <w:r w:rsidR="00202C5E" w:rsidRPr="005E239A">
              <w:rPr>
                <w:rFonts w:ascii="Times New Roman" w:eastAsia="Times New Roman" w:hAnsi="Times New Roman" w:cs="Times New Roman"/>
                <w:sz w:val="24"/>
                <w:szCs w:val="24"/>
              </w:rPr>
              <w:t>, kurios netirpsta.</w:t>
            </w:r>
          </w:p>
          <w:p w:rsidR="00FF5B43" w:rsidRPr="00AB41C6" w:rsidRDefault="00202C5E" w:rsidP="00305E0D">
            <w:pPr>
              <w:pStyle w:val="Sraopastraipa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26"/>
              </w:tabs>
              <w:spacing w:after="0" w:line="259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1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Išmokyti savarankiškai filtravimo būdu atskirti netirpias mišinio medžiagas. </w:t>
            </w:r>
          </w:p>
        </w:tc>
      </w:tr>
      <w:tr w:rsidR="00FF5B43" w:rsidRPr="005E239A" w:rsidTr="0063049F">
        <w:trPr>
          <w:trHeight w:val="1007"/>
        </w:trPr>
        <w:tc>
          <w:tcPr>
            <w:tcW w:w="23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5B43" w:rsidRPr="005E239A" w:rsidRDefault="00FF5B43" w:rsidP="0063049F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39A">
              <w:rPr>
                <w:rFonts w:ascii="Times New Roman" w:eastAsia="Times New Roman" w:hAnsi="Times New Roman" w:cs="Times New Roman"/>
                <w:sz w:val="24"/>
                <w:szCs w:val="24"/>
              </w:rPr>
              <w:t>Veiklos priemonės</w:t>
            </w:r>
          </w:p>
        </w:tc>
        <w:tc>
          <w:tcPr>
            <w:tcW w:w="7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5B43" w:rsidRPr="005E239A" w:rsidRDefault="00202C5E" w:rsidP="00AB41C6">
            <w:pPr>
              <w:pStyle w:val="Sraopastraip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6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239A">
              <w:rPr>
                <w:rFonts w:ascii="Times New Roman" w:eastAsia="Times New Roman" w:hAnsi="Times New Roman" w:cs="Times New Roman"/>
                <w:sz w:val="24"/>
                <w:szCs w:val="24"/>
              </w:rPr>
              <w:t>Erlenmejerio</w:t>
            </w:r>
            <w:proofErr w:type="spellEnd"/>
            <w:r w:rsidRPr="005E23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kolba*</w:t>
            </w:r>
          </w:p>
          <w:p w:rsidR="00C3016B" w:rsidRPr="005E239A" w:rsidRDefault="00202C5E" w:rsidP="00AB41C6">
            <w:pPr>
              <w:pStyle w:val="Sraopastraip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6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39A">
              <w:rPr>
                <w:rFonts w:ascii="Times New Roman" w:eastAsia="Times New Roman" w:hAnsi="Times New Roman" w:cs="Times New Roman"/>
                <w:sz w:val="24"/>
                <w:szCs w:val="24"/>
              </w:rPr>
              <w:t>Piltuvėlis (bet kurio dydžio)*</w:t>
            </w:r>
          </w:p>
          <w:p w:rsidR="00202C5E" w:rsidRPr="005E239A" w:rsidRDefault="00202C5E" w:rsidP="00AB41C6">
            <w:pPr>
              <w:pStyle w:val="Sraopastraip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6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39A">
              <w:rPr>
                <w:rFonts w:ascii="Times New Roman" w:eastAsia="Times New Roman" w:hAnsi="Times New Roman" w:cs="Times New Roman"/>
                <w:sz w:val="24"/>
                <w:szCs w:val="24"/>
              </w:rPr>
              <w:t>Filtravimo popierius*</w:t>
            </w:r>
          </w:p>
          <w:p w:rsidR="00E33646" w:rsidRPr="005E239A" w:rsidRDefault="00E33646" w:rsidP="00AB41C6">
            <w:pPr>
              <w:pStyle w:val="Sraopastraip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6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39A">
              <w:rPr>
                <w:rFonts w:ascii="Times New Roman" w:eastAsia="Times New Roman" w:hAnsi="Times New Roman" w:cs="Times New Roman"/>
                <w:sz w:val="24"/>
                <w:szCs w:val="24"/>
              </w:rPr>
              <w:t>Matavimo indas su rankena*</w:t>
            </w:r>
          </w:p>
          <w:p w:rsidR="00202C5E" w:rsidRPr="005E239A" w:rsidRDefault="00E33646" w:rsidP="00AB41C6">
            <w:pPr>
              <w:pStyle w:val="Sraopastraip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6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39A">
              <w:rPr>
                <w:rFonts w:ascii="Times New Roman" w:eastAsia="Times New Roman" w:hAnsi="Times New Roman" w:cs="Times New Roman"/>
                <w:sz w:val="24"/>
                <w:szCs w:val="24"/>
              </w:rPr>
              <w:t>Uždaromas indelis (100</w:t>
            </w:r>
            <w:r w:rsidR="00020C2E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5E239A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  <w:r w:rsidR="00202C5E" w:rsidRPr="005E23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ml)</w:t>
            </w:r>
          </w:p>
          <w:p w:rsidR="002F37DF" w:rsidRPr="005E239A" w:rsidRDefault="00202C5E" w:rsidP="00AB41C6">
            <w:pPr>
              <w:pStyle w:val="Sraopastraip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6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39A">
              <w:rPr>
                <w:rFonts w:ascii="Times New Roman" w:eastAsia="Times New Roman" w:hAnsi="Times New Roman" w:cs="Times New Roman"/>
                <w:sz w:val="24"/>
                <w:szCs w:val="24"/>
              </w:rPr>
              <w:t>Šaukštelis</w:t>
            </w:r>
          </w:p>
          <w:p w:rsidR="00202C5E" w:rsidRPr="005E239A" w:rsidRDefault="00A3017F" w:rsidP="00A30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39A">
              <w:rPr>
                <w:rFonts w:ascii="Times New Roman" w:eastAsia="Times New Roman" w:hAnsi="Times New Roman" w:cs="Times New Roman"/>
                <w:sz w:val="24"/>
                <w:szCs w:val="24"/>
              </w:rPr>
              <w:t>Medži</w:t>
            </w:r>
            <w:r w:rsidR="00213304" w:rsidRPr="005E239A">
              <w:rPr>
                <w:rFonts w:ascii="Times New Roman" w:eastAsia="Times New Roman" w:hAnsi="Times New Roman" w:cs="Times New Roman"/>
                <w:sz w:val="24"/>
                <w:szCs w:val="24"/>
              </w:rPr>
              <w:t>agos: vanduo, smėlis, juodžemis ar durpės</w:t>
            </w:r>
            <w:r w:rsidRPr="005E23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6A6140" w:rsidRPr="005E23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žvyras, </w:t>
            </w:r>
            <w:r w:rsidRPr="005E239A">
              <w:rPr>
                <w:rFonts w:ascii="Times New Roman" w:eastAsia="Times New Roman" w:hAnsi="Times New Roman" w:cs="Times New Roman"/>
                <w:sz w:val="24"/>
                <w:szCs w:val="24"/>
              </w:rPr>
              <w:t>akmenys ir kt.</w:t>
            </w:r>
          </w:p>
        </w:tc>
      </w:tr>
      <w:tr w:rsidR="00FF5B43" w:rsidRPr="005E239A" w:rsidTr="001B4374">
        <w:trPr>
          <w:trHeight w:val="1308"/>
        </w:trPr>
        <w:tc>
          <w:tcPr>
            <w:tcW w:w="23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5B43" w:rsidRPr="005E239A" w:rsidRDefault="00FF5B43" w:rsidP="0063049F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39A">
              <w:rPr>
                <w:rFonts w:ascii="Times New Roman" w:eastAsia="Times New Roman" w:hAnsi="Times New Roman" w:cs="Times New Roman"/>
                <w:sz w:val="24"/>
                <w:szCs w:val="24"/>
              </w:rPr>
              <w:t>Veiklos eiga</w:t>
            </w:r>
          </w:p>
        </w:tc>
        <w:tc>
          <w:tcPr>
            <w:tcW w:w="7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304" w:rsidRPr="005E239A" w:rsidRDefault="00213304" w:rsidP="00305E0D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E23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Pasiruošimas tyrimui</w:t>
            </w:r>
          </w:p>
          <w:p w:rsidR="00A3543F" w:rsidRPr="005E239A" w:rsidRDefault="00213304" w:rsidP="0030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E239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Prisikasti </w:t>
            </w:r>
            <w:r w:rsidR="0094198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smėlio,</w:t>
            </w:r>
            <w:r w:rsidRPr="005E239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juodžemio </w:t>
            </w:r>
            <w:r w:rsidR="0094198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ar kito dirvožemio, prisirinkti smulkių akmenukų</w:t>
            </w:r>
            <w:r w:rsidRPr="005E239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:rsidR="00E33646" w:rsidRPr="005E239A" w:rsidRDefault="00E33646" w:rsidP="0030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E33646" w:rsidRPr="005E239A" w:rsidRDefault="00020C2E" w:rsidP="0030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Tyrimas</w:t>
            </w:r>
          </w:p>
          <w:p w:rsidR="00AE76D1" w:rsidRPr="005E239A" w:rsidRDefault="00E33646" w:rsidP="00305E0D">
            <w:pPr>
              <w:pStyle w:val="Sraopastraipa"/>
              <w:numPr>
                <w:ilvl w:val="3"/>
                <w:numId w:val="2"/>
              </w:numPr>
              <w:tabs>
                <w:tab w:val="left" w:pos="326"/>
              </w:tabs>
              <w:spacing w:after="0" w:line="240" w:lineRule="auto"/>
              <w:ind w:left="42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 w:rsidRPr="005E239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Į uždaromą </w:t>
            </w:r>
            <w:r w:rsidR="006C46F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permatomą </w:t>
            </w:r>
            <w:r w:rsidRPr="005E239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indelį</w:t>
            </w:r>
            <w:r w:rsidR="00C51CA2" w:rsidRPr="005E239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(žr. 1 pav.)</w:t>
            </w:r>
            <w:r w:rsidR="009252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C51CA2" w:rsidRPr="005E239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įberiama smulkių akmen</w:t>
            </w:r>
            <w:r w:rsidR="00020C2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uk</w:t>
            </w:r>
            <w:r w:rsidR="00C51CA2" w:rsidRPr="005E239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ų</w:t>
            </w:r>
            <w:r w:rsidRPr="005E239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 2 šaukšteliai smėlio ir 1 šaukštelis juodžemio arba durpių. Įpilama 100 ml vandens</w:t>
            </w:r>
            <w:r w:rsidR="00C51CA2" w:rsidRPr="005E239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(žr. 2</w:t>
            </w:r>
            <w:r w:rsidR="00811F81" w:rsidRPr="005E239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pav.)</w:t>
            </w:r>
            <w:r w:rsidRPr="005E239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Stebima, kaip kyla oro burbuliukai. </w:t>
            </w:r>
            <w:r w:rsidR="006C46F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Juos g</w:t>
            </w:r>
            <w:r w:rsidR="00622E1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alima apžiūrėti p</w:t>
            </w:r>
            <w:r w:rsidR="00020C2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ro</w:t>
            </w:r>
            <w:r w:rsidR="00622E1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lupą</w:t>
            </w:r>
            <w:r w:rsidR="006C46F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  <w:r w:rsidR="00622E1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5E239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Aiškinamasi, kad </w:t>
            </w:r>
            <w:r w:rsidR="006A6140" w:rsidRPr="005E239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dirvožemyje yra oro, o vandeniui užpildant visas ertmes oro burbuliukai kyla aukštyn. </w:t>
            </w:r>
          </w:p>
          <w:p w:rsidR="00E33646" w:rsidRPr="00AB41C6" w:rsidRDefault="006A6140" w:rsidP="0030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B41C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Jei </w:t>
            </w:r>
            <w:r w:rsidR="00AE76D1" w:rsidRPr="00AB41C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mišinyje </w:t>
            </w:r>
            <w:r w:rsidRPr="00AB41C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naudojamos durpės, stebima, ar vandens paviršiuje plūduriuoja stambesn</w:t>
            </w:r>
            <w:r w:rsidR="00020C2E" w:rsidRPr="00AB41C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ių</w:t>
            </w:r>
            <w:r w:rsidRPr="00AB41C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dal</w:t>
            </w:r>
            <w:r w:rsidR="00020C2E" w:rsidRPr="00AB41C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ių</w:t>
            </w:r>
            <w:r w:rsidRPr="00AB41C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– </w:t>
            </w:r>
            <w:r w:rsidR="00622E1E" w:rsidRPr="00AB41C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augalų liekan</w:t>
            </w:r>
            <w:r w:rsidR="00020C2E" w:rsidRPr="00AB41C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ų</w:t>
            </w:r>
            <w:r w:rsidR="00622E1E" w:rsidRPr="00AB41C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</w:t>
            </w:r>
            <w:r w:rsidRPr="00AB41C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medienos gabaliuk</w:t>
            </w:r>
            <w:r w:rsidR="00020C2E" w:rsidRPr="00AB41C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ų</w:t>
            </w:r>
            <w:r w:rsidR="00622E1E" w:rsidRPr="00AB41C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  <w:r w:rsidRPr="00AB41C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Aiškinamasi, iš ko susidaro durpės, k</w:t>
            </w:r>
            <w:r w:rsidR="00020C2E" w:rsidRPr="00AB41C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am</w:t>
            </w:r>
            <w:r w:rsidRPr="00AB41C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jos naudojamos. </w:t>
            </w:r>
          </w:p>
          <w:p w:rsidR="00811F81" w:rsidRPr="005E239A" w:rsidRDefault="00811F81" w:rsidP="00305E0D">
            <w:pPr>
              <w:pStyle w:val="Sraopastraipa"/>
              <w:spacing w:after="0" w:line="240" w:lineRule="auto"/>
              <w:ind w:left="4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tbl>
            <w:tblPr>
              <w:tblStyle w:val="Lentelstinklelis"/>
              <w:tblW w:w="0" w:type="auto"/>
              <w:tblInd w:w="4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329"/>
              <w:gridCol w:w="3330"/>
            </w:tblGrid>
            <w:tr w:rsidR="008B0FC4" w:rsidRPr="005E239A" w:rsidTr="006C46FC">
              <w:trPr>
                <w:trHeight w:val="3295"/>
              </w:trPr>
              <w:tc>
                <w:tcPr>
                  <w:tcW w:w="3329" w:type="dxa"/>
                </w:tcPr>
                <w:p w:rsidR="008B0FC4" w:rsidRPr="005E239A" w:rsidRDefault="008B0FC4" w:rsidP="00305E0D">
                  <w:pPr>
                    <w:pStyle w:val="Sraopastraipa"/>
                    <w:framePr w:hSpace="180" w:wrap="around" w:vAnchor="text" w:hAnchor="text" w:xAlign="center" w:y="1"/>
                    <w:ind w:left="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5E239A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lt-LT"/>
                    </w:rPr>
                    <w:lastRenderedPageBreak/>
                    <w:drawing>
                      <wp:inline distT="0" distB="0" distL="0" distR="0">
                        <wp:extent cx="1528376" cy="1944624"/>
                        <wp:effectExtent l="19050" t="0" r="0" b="0"/>
                        <wp:docPr id="4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34128" cy="195194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330" w:type="dxa"/>
                </w:tcPr>
                <w:p w:rsidR="008B0FC4" w:rsidRPr="005E239A" w:rsidRDefault="008B0FC4" w:rsidP="00305E0D">
                  <w:pPr>
                    <w:pStyle w:val="Sraopastraipa"/>
                    <w:framePr w:hSpace="180" w:wrap="around" w:vAnchor="text" w:hAnchor="text" w:xAlign="center" w:y="1"/>
                    <w:ind w:left="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5E239A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lt-LT"/>
                    </w:rPr>
                    <w:drawing>
                      <wp:inline distT="0" distB="0" distL="0" distR="0">
                        <wp:extent cx="1492000" cy="1944624"/>
                        <wp:effectExtent l="19050" t="0" r="0" b="0"/>
                        <wp:docPr id="2" name="Picture 4" descr="C:\Users\Jurgita\Documents\SAC\Metodika\PAMOKOS\Nuotraukos\IMG_350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Jurgita\Documents\SAC\Metodika\PAMOKOS\Nuotraukos\IMG_350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 l="12809" t="1451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94935" cy="19484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B0FC4" w:rsidRPr="005E239A" w:rsidTr="006C46FC">
              <w:trPr>
                <w:trHeight w:val="280"/>
              </w:trPr>
              <w:tc>
                <w:tcPr>
                  <w:tcW w:w="3329" w:type="dxa"/>
                </w:tcPr>
                <w:p w:rsidR="008B0FC4" w:rsidRPr="005E239A" w:rsidRDefault="008B0FC4" w:rsidP="00742E6F">
                  <w:pPr>
                    <w:pStyle w:val="Sraopastraipa"/>
                    <w:framePr w:hSpace="180" w:wrap="around" w:vAnchor="text" w:hAnchor="text" w:xAlign="center" w:y="1"/>
                    <w:ind w:left="0"/>
                    <w:suppressOverlap/>
                    <w:jc w:val="center"/>
                    <w:rPr>
                      <w:rFonts w:ascii="Times New Roman" w:eastAsia="Times New Roman" w:hAnsi="Times New Roman" w:cs="Times New Roman"/>
                      <w:lang w:eastAsia="lt-LT"/>
                    </w:rPr>
                  </w:pPr>
                  <w:r w:rsidRPr="005E239A">
                    <w:rPr>
                      <w:rFonts w:ascii="Times New Roman" w:eastAsia="Times New Roman" w:hAnsi="Times New Roman" w:cs="Times New Roman"/>
                      <w:lang w:eastAsia="lt-LT"/>
                    </w:rPr>
                    <w:t xml:space="preserve">1 pav. </w:t>
                  </w:r>
                  <w:r w:rsidRPr="006C46FC">
                    <w:rPr>
                      <w:rFonts w:ascii="Times New Roman" w:eastAsia="Times New Roman" w:hAnsi="Times New Roman" w:cs="Times New Roman"/>
                      <w:b/>
                      <w:lang w:eastAsia="lt-LT"/>
                    </w:rPr>
                    <w:t>Indelio pavyzdys mišinio gamybai</w:t>
                  </w:r>
                </w:p>
              </w:tc>
              <w:tc>
                <w:tcPr>
                  <w:tcW w:w="3330" w:type="dxa"/>
                </w:tcPr>
                <w:p w:rsidR="008B0FC4" w:rsidRPr="005E239A" w:rsidRDefault="008B0FC4" w:rsidP="00305E0D">
                  <w:pPr>
                    <w:pStyle w:val="Sraopastraipa"/>
                    <w:framePr w:hSpace="180" w:wrap="around" w:vAnchor="text" w:hAnchor="text" w:xAlign="center" w:y="1"/>
                    <w:ind w:left="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5E239A">
                    <w:rPr>
                      <w:rFonts w:ascii="Times New Roman" w:eastAsia="Times New Roman" w:hAnsi="Times New Roman" w:cs="Times New Roman"/>
                      <w:lang w:eastAsia="lt-LT"/>
                    </w:rPr>
                    <w:t xml:space="preserve">2 pav. </w:t>
                  </w:r>
                  <w:r w:rsidRPr="006C46FC">
                    <w:rPr>
                      <w:rFonts w:ascii="Times New Roman" w:eastAsia="Times New Roman" w:hAnsi="Times New Roman" w:cs="Times New Roman"/>
                      <w:b/>
                      <w:lang w:eastAsia="lt-LT"/>
                    </w:rPr>
                    <w:t>Gaminamas mišinys</w:t>
                  </w:r>
                </w:p>
              </w:tc>
            </w:tr>
          </w:tbl>
          <w:p w:rsidR="008B0FC4" w:rsidRPr="005E239A" w:rsidRDefault="008B0FC4" w:rsidP="0030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33425F" w:rsidRPr="005E239A" w:rsidRDefault="008F4D9E" w:rsidP="0030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D9E">
              <w:rPr>
                <w:rFonts w:ascii="Times New Roman" w:eastAsia="Times New Roman" w:hAnsi="Times New Roman" w:cs="Times New Roman"/>
                <w:i/>
              </w:rPr>
              <w:t>Pastaba.</w:t>
            </w:r>
            <w:r w:rsidRPr="008F4D9E">
              <w:rPr>
                <w:rFonts w:ascii="Times New Roman" w:eastAsia="Times New Roman" w:hAnsi="Times New Roman" w:cs="Times New Roman"/>
              </w:rPr>
              <w:t xml:space="preserve"> </w:t>
            </w:r>
            <w:r w:rsidRPr="008F4D9E">
              <w:rPr>
                <w:rFonts w:ascii="Times New Roman" w:eastAsia="Times New Roman" w:hAnsi="Times New Roman" w:cs="Times New Roman"/>
                <w:i/>
              </w:rPr>
              <w:t>Jei anksčiau nebuvo atliktas medžiagų tirp</w:t>
            </w:r>
            <w:r w:rsidR="008E6DE1">
              <w:rPr>
                <w:rFonts w:ascii="Times New Roman" w:eastAsia="Times New Roman" w:hAnsi="Times New Roman" w:cs="Times New Roman"/>
                <w:i/>
              </w:rPr>
              <w:t>i</w:t>
            </w:r>
            <w:r w:rsidRPr="008F4D9E">
              <w:rPr>
                <w:rFonts w:ascii="Times New Roman" w:eastAsia="Times New Roman" w:hAnsi="Times New Roman" w:cs="Times New Roman"/>
                <w:i/>
              </w:rPr>
              <w:t>mo tyrimas, siūloma vandenyje pirmiausia ištirpinti šaukštelį druskos ir įsitikinti, kad druska vandenyje tirpsta.</w:t>
            </w:r>
          </w:p>
          <w:p w:rsidR="006A6140" w:rsidRPr="005E239A" w:rsidRDefault="006A6140" w:rsidP="00305E0D">
            <w:pPr>
              <w:pStyle w:val="Sraopastraipa"/>
              <w:numPr>
                <w:ilvl w:val="3"/>
                <w:numId w:val="2"/>
              </w:numPr>
              <w:tabs>
                <w:tab w:val="left" w:pos="326"/>
              </w:tabs>
              <w:spacing w:after="0" w:line="240" w:lineRule="auto"/>
              <w:ind w:left="42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 w:rsidRPr="005E239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Indelis užsukamas ir gerai pakratomas. </w:t>
            </w:r>
            <w:r w:rsidR="00DC2416" w:rsidRPr="005E239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Tada</w:t>
            </w:r>
            <w:r w:rsidRPr="005E239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pastatomas ant stalo ir stebima, kaip mišinyje esančios netirpios medžiagos nusėda ant dugno. Aiškinamasi, kurios </w:t>
            </w:r>
            <w:r w:rsidR="005F426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medžiagos </w:t>
            </w:r>
            <w:r w:rsidRPr="005E239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nusėda pirm</w:t>
            </w:r>
            <w:r w:rsidR="005F426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iausia ir</w:t>
            </w:r>
            <w:r w:rsidR="00AE76D1" w:rsidRPr="005E239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kodėl.</w:t>
            </w:r>
            <w:r w:rsidR="00E51A93" w:rsidRPr="005E239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Po 5</w:t>
            </w:r>
            <w:r w:rsidR="00DC2416" w:rsidRPr="005E239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minučių aptariami pastebėti pokyčiai: spalva, kurios medžiagos nusėdusios ar nenusėdusios ir pan. </w:t>
            </w:r>
          </w:p>
          <w:p w:rsidR="006A6140" w:rsidRPr="005E239A" w:rsidRDefault="00DC2416" w:rsidP="00305E0D">
            <w:pPr>
              <w:pStyle w:val="Sraopastraipa"/>
              <w:numPr>
                <w:ilvl w:val="3"/>
                <w:numId w:val="2"/>
              </w:numPr>
              <w:tabs>
                <w:tab w:val="left" w:pos="326"/>
              </w:tabs>
              <w:spacing w:after="0" w:line="240" w:lineRule="auto"/>
              <w:ind w:left="42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 w:rsidRPr="005E239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Pasiruoši</w:t>
            </w:r>
            <w:r w:rsidR="00622E1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</w:t>
            </w:r>
            <w:r w:rsidRPr="005E239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 filtravimui:</w:t>
            </w:r>
            <w:r w:rsidR="000C31E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5E239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sulankstomas filtras</w:t>
            </w:r>
            <w:r w:rsidR="0052329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(</w:t>
            </w:r>
            <w:r w:rsidR="000C31E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žr. </w:t>
            </w:r>
            <w:r w:rsidR="0052329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schem</w:t>
            </w:r>
            <w:r w:rsidR="000C31E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ą</w:t>
            </w:r>
            <w:r w:rsidR="0052329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523297" w:rsidRPr="005232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Mokinio veiklos lape</w:t>
            </w:r>
            <w:r w:rsidR="0052329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) ir įdedamas į piltuvėlį. P</w:t>
            </w:r>
            <w:r w:rsidRPr="005E239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iltuvėlis įstatomas į kolbą</w:t>
            </w:r>
            <w:r w:rsidR="00C51CA2" w:rsidRPr="005E239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(žr. 3</w:t>
            </w:r>
            <w:r w:rsidR="005823BD" w:rsidRPr="005E239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pav.)</w:t>
            </w:r>
          </w:p>
          <w:tbl>
            <w:tblPr>
              <w:tblStyle w:val="Lentelstinklelis"/>
              <w:tblW w:w="0" w:type="auto"/>
              <w:tblInd w:w="4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500"/>
            </w:tblGrid>
            <w:tr w:rsidR="005823BD" w:rsidRPr="005E239A" w:rsidTr="005823BD">
              <w:trPr>
                <w:trHeight w:val="3775"/>
              </w:trPr>
              <w:tc>
                <w:tcPr>
                  <w:tcW w:w="3500" w:type="dxa"/>
                </w:tcPr>
                <w:p w:rsidR="005823BD" w:rsidRPr="005E239A" w:rsidRDefault="005823BD" w:rsidP="00305E0D">
                  <w:pPr>
                    <w:pStyle w:val="Sraopastraipa"/>
                    <w:framePr w:hSpace="180" w:wrap="around" w:vAnchor="text" w:hAnchor="text" w:xAlign="center" w:y="1"/>
                    <w:ind w:left="0"/>
                    <w:suppressOverlap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t-LT"/>
                    </w:rPr>
                  </w:pPr>
                  <w:r w:rsidRPr="005E239A">
                    <w:rPr>
                      <w:rFonts w:ascii="Times New Roman" w:eastAsia="Times New Roman" w:hAnsi="Times New Roman" w:cs="Times New Roman"/>
                      <w:i/>
                      <w:noProof/>
                      <w:sz w:val="24"/>
                      <w:szCs w:val="24"/>
                      <w:lang w:eastAsia="lt-LT"/>
                    </w:rPr>
                    <w:drawing>
                      <wp:inline distT="0" distB="0" distL="0" distR="0">
                        <wp:extent cx="1798777" cy="2397418"/>
                        <wp:effectExtent l="19050" t="0" r="0" b="0"/>
                        <wp:docPr id="3" name="Picture 3" descr="C:\Users\Jurgita\Documents\SAC\Metodika\PAMOKOS\Nuotraukos\IMG_350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Jurgita\Documents\SAC\Metodika\PAMOKOS\Nuotraukos\IMG_350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2517" cy="240240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823BD" w:rsidRPr="005E239A" w:rsidTr="005823BD">
              <w:trPr>
                <w:trHeight w:val="290"/>
              </w:trPr>
              <w:tc>
                <w:tcPr>
                  <w:tcW w:w="3500" w:type="dxa"/>
                </w:tcPr>
                <w:p w:rsidR="005823BD" w:rsidRPr="00523297" w:rsidRDefault="00305E0D" w:rsidP="00305E0D">
                  <w:pPr>
                    <w:pStyle w:val="Sraopastraipa"/>
                    <w:framePr w:hSpace="180" w:wrap="around" w:vAnchor="text" w:hAnchor="text" w:xAlign="center" w:y="1"/>
                    <w:ind w:left="0"/>
                    <w:suppressOverlap/>
                    <w:jc w:val="both"/>
                    <w:rPr>
                      <w:rFonts w:ascii="Times New Roman" w:eastAsia="Times New Roman" w:hAnsi="Times New Roman" w:cs="Times New Roman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lt-LT"/>
                    </w:rPr>
                    <w:t xml:space="preserve">  </w:t>
                  </w:r>
                  <w:r w:rsidR="00C51CA2" w:rsidRPr="00523297">
                    <w:rPr>
                      <w:rFonts w:ascii="Times New Roman" w:eastAsia="Times New Roman" w:hAnsi="Times New Roman" w:cs="Times New Roman"/>
                      <w:lang w:eastAsia="lt-LT"/>
                    </w:rPr>
                    <w:t>3</w:t>
                  </w:r>
                  <w:r w:rsidR="005823BD" w:rsidRPr="00523297">
                    <w:rPr>
                      <w:rFonts w:ascii="Times New Roman" w:eastAsia="Times New Roman" w:hAnsi="Times New Roman" w:cs="Times New Roman"/>
                      <w:lang w:eastAsia="lt-LT"/>
                    </w:rPr>
                    <w:t xml:space="preserve"> pav. </w:t>
                  </w:r>
                  <w:r w:rsidR="005823BD" w:rsidRPr="006C46FC">
                    <w:rPr>
                      <w:rFonts w:ascii="Times New Roman" w:eastAsia="Times New Roman" w:hAnsi="Times New Roman" w:cs="Times New Roman"/>
                      <w:b/>
                      <w:lang w:eastAsia="lt-LT"/>
                    </w:rPr>
                    <w:t>Priemonės filtravimui</w:t>
                  </w:r>
                </w:p>
              </w:tc>
            </w:tr>
          </w:tbl>
          <w:p w:rsidR="005823BD" w:rsidRPr="005E239A" w:rsidRDefault="005823BD" w:rsidP="0030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</w:p>
          <w:p w:rsidR="00DC2416" w:rsidRPr="005E239A" w:rsidRDefault="00DC2416" w:rsidP="00305E0D">
            <w:pPr>
              <w:pStyle w:val="Sraopastraipa"/>
              <w:numPr>
                <w:ilvl w:val="3"/>
                <w:numId w:val="2"/>
              </w:numPr>
              <w:tabs>
                <w:tab w:val="left" w:pos="326"/>
              </w:tabs>
              <w:spacing w:after="0" w:line="240" w:lineRule="auto"/>
              <w:ind w:left="42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 w:rsidRPr="005E239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Pilamas indelyje pagamintas mišinys ir stebima, kaip </w:t>
            </w:r>
            <w:r w:rsidR="0033425F" w:rsidRPr="005E239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vanduo bėga į kolbą, kas lieka filtre</w:t>
            </w:r>
            <w:r w:rsidR="00C51CA2" w:rsidRPr="005E239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(žr. 4</w:t>
            </w:r>
            <w:r w:rsidR="00A64EF3" w:rsidRPr="005E239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pav.)</w:t>
            </w:r>
            <w:r w:rsidR="0033425F" w:rsidRPr="005E239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 Aptariama išfiltruoto vandens spalva, kvapas. Apžiūrimas fi</w:t>
            </w:r>
            <w:r w:rsidR="000C31E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</w:t>
            </w:r>
            <w:r w:rsidR="0033425F" w:rsidRPr="005E239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tras, išsiaiškinama, k</w:t>
            </w:r>
            <w:r w:rsidR="000C31E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urios</w:t>
            </w:r>
            <w:r w:rsidR="0033425F" w:rsidRPr="005E239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medžiagos </w:t>
            </w:r>
            <w:r w:rsidR="000C31E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jame </w:t>
            </w:r>
            <w:r w:rsidR="0033425F" w:rsidRPr="005E239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liko </w:t>
            </w:r>
            <w:r w:rsidR="00C51CA2" w:rsidRPr="005E239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(žr. 5</w:t>
            </w:r>
            <w:r w:rsidR="00A64EF3" w:rsidRPr="005E239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pav.)</w:t>
            </w:r>
            <w:r w:rsidR="0033425F" w:rsidRPr="005E239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</w:p>
          <w:p w:rsidR="00811F81" w:rsidRPr="005E239A" w:rsidRDefault="00811F81" w:rsidP="00305E0D">
            <w:pPr>
              <w:pStyle w:val="Sraopastraipa"/>
              <w:spacing w:after="0" w:line="240" w:lineRule="auto"/>
              <w:ind w:left="4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</w:p>
          <w:tbl>
            <w:tblPr>
              <w:tblStyle w:val="Lentelstinklelis"/>
              <w:tblW w:w="6658" w:type="dxa"/>
              <w:tblInd w:w="4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311"/>
              <w:gridCol w:w="3347"/>
            </w:tblGrid>
            <w:tr w:rsidR="005823BD" w:rsidRPr="005E239A" w:rsidTr="00A64EF3">
              <w:trPr>
                <w:trHeight w:val="277"/>
              </w:trPr>
              <w:tc>
                <w:tcPr>
                  <w:tcW w:w="3311" w:type="dxa"/>
                </w:tcPr>
                <w:p w:rsidR="005823BD" w:rsidRPr="005E239A" w:rsidRDefault="00811F81" w:rsidP="00305E0D">
                  <w:pPr>
                    <w:pStyle w:val="Sraopastraipa"/>
                    <w:framePr w:hSpace="180" w:wrap="around" w:vAnchor="text" w:hAnchor="text" w:xAlign="center" w:y="1"/>
                    <w:ind w:left="0"/>
                    <w:suppressOverlap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t-LT"/>
                    </w:rPr>
                  </w:pPr>
                  <w:r w:rsidRPr="005E239A">
                    <w:rPr>
                      <w:rFonts w:ascii="Times New Roman" w:eastAsia="Times New Roman" w:hAnsi="Times New Roman" w:cs="Times New Roman"/>
                      <w:i/>
                      <w:noProof/>
                      <w:sz w:val="24"/>
                      <w:szCs w:val="24"/>
                      <w:lang w:eastAsia="lt-LT"/>
                    </w:rPr>
                    <w:lastRenderedPageBreak/>
                    <w:drawing>
                      <wp:inline distT="0" distB="0" distL="0" distR="0">
                        <wp:extent cx="2053555" cy="2736987"/>
                        <wp:effectExtent l="19050" t="0" r="3845" b="0"/>
                        <wp:docPr id="5" name="Picture 5" descr="C:\Users\Jurgita\Documents\SAC\Metodika\PAMOKOS\Nuotraukos\IMG_350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Users\Jurgita\Documents\SAC\Metodika\PAMOKOS\Nuotraukos\IMG_350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59077" cy="274434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347" w:type="dxa"/>
                </w:tcPr>
                <w:p w:rsidR="005823BD" w:rsidRPr="005E239A" w:rsidRDefault="00811F81" w:rsidP="00305E0D">
                  <w:pPr>
                    <w:pStyle w:val="Sraopastraipa"/>
                    <w:framePr w:hSpace="180" w:wrap="around" w:vAnchor="text" w:hAnchor="text" w:xAlign="center" w:y="1"/>
                    <w:ind w:left="0"/>
                    <w:suppressOverlap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t-LT"/>
                    </w:rPr>
                  </w:pPr>
                  <w:r w:rsidRPr="005E239A">
                    <w:rPr>
                      <w:rFonts w:ascii="Times New Roman" w:eastAsia="Times New Roman" w:hAnsi="Times New Roman" w:cs="Times New Roman"/>
                      <w:i/>
                      <w:noProof/>
                      <w:sz w:val="24"/>
                      <w:szCs w:val="24"/>
                      <w:lang w:eastAsia="lt-LT"/>
                    </w:rPr>
                    <w:drawing>
                      <wp:inline distT="0" distB="0" distL="0" distR="0">
                        <wp:extent cx="1950002" cy="2712464"/>
                        <wp:effectExtent l="19050" t="0" r="0" b="0"/>
                        <wp:docPr id="6" name="Picture 6" descr="C:\Users\Jurgita\Documents\SAC\Metodika\PAMOKOS\Nuotraukos\IMG_351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C:\Users\Jurgita\Documents\SAC\Metodika\PAMOKOS\Nuotraukos\IMG_351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 r="427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50002" cy="271246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823BD" w:rsidRPr="005E239A" w:rsidTr="00A64EF3">
              <w:trPr>
                <w:trHeight w:val="302"/>
              </w:trPr>
              <w:tc>
                <w:tcPr>
                  <w:tcW w:w="3311" w:type="dxa"/>
                </w:tcPr>
                <w:p w:rsidR="005823BD" w:rsidRPr="005E239A" w:rsidRDefault="00305E0D" w:rsidP="00305E0D">
                  <w:pPr>
                    <w:pStyle w:val="Sraopastraipa"/>
                    <w:framePr w:hSpace="180" w:wrap="around" w:vAnchor="text" w:hAnchor="text" w:xAlign="center" w:y="1"/>
                    <w:ind w:left="0"/>
                    <w:suppressOverlap/>
                    <w:jc w:val="both"/>
                    <w:rPr>
                      <w:rFonts w:ascii="Times New Roman" w:eastAsia="Times New Roman" w:hAnsi="Times New Roman" w:cs="Times New Roman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lt-LT"/>
                    </w:rPr>
                    <w:t xml:space="preserve">     </w:t>
                  </w:r>
                  <w:r w:rsidR="00C51CA2" w:rsidRPr="005E239A">
                    <w:rPr>
                      <w:rFonts w:ascii="Times New Roman" w:eastAsia="Times New Roman" w:hAnsi="Times New Roman" w:cs="Times New Roman"/>
                      <w:lang w:eastAsia="lt-LT"/>
                    </w:rPr>
                    <w:t>4</w:t>
                  </w:r>
                  <w:r w:rsidR="00A64EF3" w:rsidRPr="005E239A">
                    <w:rPr>
                      <w:rFonts w:ascii="Times New Roman" w:eastAsia="Times New Roman" w:hAnsi="Times New Roman" w:cs="Times New Roman"/>
                      <w:lang w:eastAsia="lt-LT"/>
                    </w:rPr>
                    <w:t xml:space="preserve"> pav. </w:t>
                  </w:r>
                  <w:r w:rsidR="00A64EF3" w:rsidRPr="002B0422">
                    <w:rPr>
                      <w:rFonts w:ascii="Times New Roman" w:eastAsia="Times New Roman" w:hAnsi="Times New Roman" w:cs="Times New Roman"/>
                      <w:b/>
                      <w:lang w:eastAsia="lt-LT"/>
                    </w:rPr>
                    <w:t>Filtruojamas mišinys</w:t>
                  </w:r>
                </w:p>
              </w:tc>
              <w:tc>
                <w:tcPr>
                  <w:tcW w:w="3347" w:type="dxa"/>
                </w:tcPr>
                <w:p w:rsidR="005823BD" w:rsidRPr="005E239A" w:rsidRDefault="00C51CA2" w:rsidP="00213F88">
                  <w:pPr>
                    <w:pStyle w:val="Sraopastraipa"/>
                    <w:framePr w:hSpace="180" w:wrap="around" w:vAnchor="text" w:hAnchor="text" w:xAlign="center" w:y="1"/>
                    <w:ind w:left="0"/>
                    <w:suppressOverlap/>
                    <w:jc w:val="center"/>
                    <w:rPr>
                      <w:rFonts w:ascii="Times New Roman" w:eastAsia="Times New Roman" w:hAnsi="Times New Roman" w:cs="Times New Roman"/>
                      <w:lang w:eastAsia="lt-LT"/>
                    </w:rPr>
                  </w:pPr>
                  <w:r w:rsidRPr="005E239A">
                    <w:rPr>
                      <w:rFonts w:ascii="Times New Roman" w:eastAsia="Times New Roman" w:hAnsi="Times New Roman" w:cs="Times New Roman"/>
                      <w:lang w:eastAsia="lt-LT"/>
                    </w:rPr>
                    <w:t>5</w:t>
                  </w:r>
                  <w:r w:rsidR="00A64EF3" w:rsidRPr="005E239A">
                    <w:rPr>
                      <w:rFonts w:ascii="Times New Roman" w:eastAsia="Times New Roman" w:hAnsi="Times New Roman" w:cs="Times New Roman"/>
                      <w:lang w:eastAsia="lt-LT"/>
                    </w:rPr>
                    <w:t xml:space="preserve"> pav. </w:t>
                  </w:r>
                  <w:r w:rsidR="00A64EF3" w:rsidRPr="002B0422">
                    <w:rPr>
                      <w:rFonts w:ascii="Times New Roman" w:eastAsia="Times New Roman" w:hAnsi="Times New Roman" w:cs="Times New Roman"/>
                      <w:b/>
                      <w:lang w:eastAsia="lt-LT"/>
                    </w:rPr>
                    <w:t>Atskirtos netirpios medžiagos</w:t>
                  </w:r>
                </w:p>
              </w:tc>
            </w:tr>
          </w:tbl>
          <w:p w:rsidR="005823BD" w:rsidRPr="005E239A" w:rsidRDefault="005823BD" w:rsidP="00305E0D">
            <w:pPr>
              <w:pStyle w:val="Sraopastraipa"/>
              <w:spacing w:after="0" w:line="240" w:lineRule="auto"/>
              <w:ind w:left="4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</w:p>
          <w:p w:rsidR="005823BD" w:rsidRPr="005E239A" w:rsidRDefault="005823BD" w:rsidP="00305E0D">
            <w:pPr>
              <w:pStyle w:val="Sraopastraipa"/>
              <w:numPr>
                <w:ilvl w:val="3"/>
                <w:numId w:val="2"/>
              </w:numPr>
              <w:spacing w:after="0" w:line="240" w:lineRule="auto"/>
              <w:ind w:left="467" w:hanging="42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 w:rsidRPr="005E239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Aptariami gauti rezultatai, daroma išvada. </w:t>
            </w:r>
          </w:p>
        </w:tc>
      </w:tr>
      <w:tr w:rsidR="00FF5B43" w:rsidRPr="005E239A" w:rsidTr="0063049F">
        <w:tc>
          <w:tcPr>
            <w:tcW w:w="23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5B43" w:rsidRPr="005E239A" w:rsidRDefault="00FF5B43" w:rsidP="0063049F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3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Pastabos</w:t>
            </w:r>
          </w:p>
        </w:tc>
        <w:tc>
          <w:tcPr>
            <w:tcW w:w="7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B24" w:rsidRDefault="00614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3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Galima naudoti įvairias </w:t>
            </w:r>
            <w:r w:rsidR="006D49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netirpias </w:t>
            </w:r>
            <w:r w:rsidRPr="005E23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medžiagas, </w:t>
            </w:r>
            <w:r w:rsidR="000C31E5">
              <w:rPr>
                <w:rFonts w:ascii="Times New Roman" w:eastAsia="Times New Roman" w:hAnsi="Times New Roman" w:cs="Times New Roman"/>
                <w:sz w:val="24"/>
                <w:szCs w:val="24"/>
              </w:rPr>
              <w:t>įvairų</w:t>
            </w:r>
            <w:r w:rsidRPr="005E23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dirvožemį. Nuo to priklausys rezultatai. </w:t>
            </w:r>
          </w:p>
        </w:tc>
      </w:tr>
      <w:tr w:rsidR="00FF5B43" w:rsidRPr="005E239A" w:rsidTr="0063049F">
        <w:tc>
          <w:tcPr>
            <w:tcW w:w="23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5B43" w:rsidRPr="005E239A" w:rsidRDefault="00FF5B43" w:rsidP="0063049F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39A">
              <w:rPr>
                <w:rFonts w:ascii="Times New Roman" w:eastAsia="Times New Roman" w:hAnsi="Times New Roman" w:cs="Times New Roman"/>
                <w:sz w:val="24"/>
                <w:szCs w:val="24"/>
              </w:rPr>
              <w:t>Laukiamas mokinių veiklos rezultatas</w:t>
            </w:r>
          </w:p>
        </w:tc>
        <w:tc>
          <w:tcPr>
            <w:tcW w:w="7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5B43" w:rsidRPr="005E239A" w:rsidRDefault="00A07799" w:rsidP="00F70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39A">
              <w:rPr>
                <w:rFonts w:ascii="Times New Roman" w:eastAsia="Times New Roman" w:hAnsi="Times New Roman" w:cs="Times New Roman"/>
                <w:sz w:val="24"/>
                <w:szCs w:val="24"/>
              </w:rPr>
              <w:t>Mokiniai</w:t>
            </w:r>
            <w:r w:rsidR="00A3017F" w:rsidRPr="005E23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pasigamins mišinį</w:t>
            </w:r>
            <w:r w:rsidR="00595F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iš netirpių medžiagų ir vandens</w:t>
            </w:r>
            <w:r w:rsidR="007D20D6">
              <w:rPr>
                <w:rFonts w:ascii="Times New Roman" w:eastAsia="Times New Roman" w:hAnsi="Times New Roman" w:cs="Times New Roman"/>
                <w:sz w:val="24"/>
                <w:szCs w:val="24"/>
              </w:rPr>
              <w:t>. F</w:t>
            </w:r>
            <w:r w:rsidR="009261C6">
              <w:rPr>
                <w:rFonts w:ascii="Times New Roman" w:eastAsia="Times New Roman" w:hAnsi="Times New Roman" w:cs="Times New Roman"/>
                <w:sz w:val="24"/>
                <w:szCs w:val="24"/>
              </w:rPr>
              <w:t>iltruodami atskirs netirpias m</w:t>
            </w:r>
            <w:r w:rsidR="00A3017F" w:rsidRPr="005E23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edžiagas. </w:t>
            </w:r>
          </w:p>
        </w:tc>
      </w:tr>
      <w:tr w:rsidR="00FF5B43" w:rsidRPr="005E239A" w:rsidTr="0063049F">
        <w:tc>
          <w:tcPr>
            <w:tcW w:w="23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5B43" w:rsidRPr="005E239A" w:rsidRDefault="00FF5B43" w:rsidP="00F702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39A">
              <w:rPr>
                <w:rFonts w:ascii="Times New Roman" w:eastAsia="Times New Roman" w:hAnsi="Times New Roman" w:cs="Times New Roman"/>
                <w:sz w:val="24"/>
                <w:szCs w:val="24"/>
              </w:rPr>
              <w:t>Sąvokos</w:t>
            </w:r>
          </w:p>
        </w:tc>
        <w:tc>
          <w:tcPr>
            <w:tcW w:w="7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17F" w:rsidRPr="005E239A" w:rsidRDefault="00A3017F" w:rsidP="00F70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Mišinys</w:t>
            </w:r>
            <w:r w:rsidRPr="005E23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gali būti sudarytas iš kelių skystųjų, kietųjų ar dujinių medžiagų.</w:t>
            </w:r>
          </w:p>
          <w:p w:rsidR="00A3017F" w:rsidRPr="005E239A" w:rsidRDefault="00A3017F" w:rsidP="00F70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3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Tirpios medžiagos</w:t>
            </w:r>
            <w:r w:rsidRPr="005E23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medžiagos, kurios ištirpsta skystyje.</w:t>
            </w:r>
          </w:p>
          <w:p w:rsidR="00F84BF5" w:rsidRPr="005E239A" w:rsidRDefault="00A3017F" w:rsidP="00F70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3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Netirpios medžiagos</w:t>
            </w:r>
            <w:r w:rsidRPr="005E23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medžiagos, kurios skystyje netirpsta, lieka kietos.</w:t>
            </w:r>
          </w:p>
        </w:tc>
      </w:tr>
      <w:tr w:rsidR="00FF5B43" w:rsidRPr="005E239A" w:rsidTr="0063049F">
        <w:tc>
          <w:tcPr>
            <w:tcW w:w="23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5B43" w:rsidRPr="005E239A" w:rsidRDefault="00FF5B43" w:rsidP="00484D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239A">
              <w:rPr>
                <w:rFonts w:ascii="Times New Roman" w:eastAsia="Times New Roman" w:hAnsi="Times New Roman" w:cs="Times New Roman"/>
                <w:sz w:val="24"/>
                <w:szCs w:val="24"/>
              </w:rPr>
              <w:t>Rizikų</w:t>
            </w:r>
            <w:proofErr w:type="spellEnd"/>
            <w:r w:rsidRPr="005E23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įvertinimas</w:t>
            </w:r>
          </w:p>
        </w:tc>
        <w:tc>
          <w:tcPr>
            <w:tcW w:w="7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5B43" w:rsidRPr="00F7020D" w:rsidRDefault="00F7020D" w:rsidP="00F70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20D">
              <w:rPr>
                <w:rFonts w:ascii="Times New Roman" w:eastAsia="Times New Roman" w:hAnsi="Times New Roman" w:cs="Times New Roman"/>
                <w:sz w:val="24"/>
                <w:szCs w:val="24"/>
              </w:rPr>
              <w:t>Dirvožemio neliesti plikomis rankomis, mūvėti pirštines, jeigu rankose yra atvirų žaizd</w:t>
            </w:r>
            <w:r w:rsidR="000C31E5">
              <w:rPr>
                <w:rFonts w:ascii="Times New Roman" w:eastAsia="Times New Roman" w:hAnsi="Times New Roman" w:cs="Times New Roman"/>
                <w:sz w:val="24"/>
                <w:szCs w:val="24"/>
              </w:rPr>
              <w:t>eli</w:t>
            </w:r>
            <w:r w:rsidRPr="00F70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ų. </w:t>
            </w:r>
          </w:p>
        </w:tc>
      </w:tr>
      <w:tr w:rsidR="00FF5B43" w:rsidRPr="005E239A" w:rsidTr="0063049F">
        <w:tc>
          <w:tcPr>
            <w:tcW w:w="23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5B43" w:rsidRPr="005E239A" w:rsidRDefault="00DD4DDC" w:rsidP="00484D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3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Galimi </w:t>
            </w:r>
            <w:proofErr w:type="spellStart"/>
            <w:r w:rsidRPr="005E239A">
              <w:rPr>
                <w:rFonts w:ascii="Times New Roman" w:eastAsia="Times New Roman" w:hAnsi="Times New Roman" w:cs="Times New Roman"/>
                <w:sz w:val="24"/>
                <w:szCs w:val="24"/>
              </w:rPr>
              <w:t>tarpdalykiniai</w:t>
            </w:r>
            <w:proofErr w:type="spellEnd"/>
            <w:r w:rsidRPr="005E23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ryšiai</w:t>
            </w:r>
          </w:p>
        </w:tc>
        <w:tc>
          <w:tcPr>
            <w:tcW w:w="7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5B43" w:rsidRPr="005E239A" w:rsidRDefault="0092528D" w:rsidP="00B30F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Matematika</w:t>
            </w:r>
            <w:r w:rsidR="0061467D" w:rsidRPr="005E239A">
              <w:rPr>
                <w:rFonts w:ascii="Times New Roman" w:eastAsia="Times New Roman" w:hAnsi="Times New Roman" w:cs="Times New Roman"/>
                <w:sz w:val="24"/>
                <w:szCs w:val="24"/>
              </w:rPr>
              <w:t>: tūrio matavimas; geometrinės figūros (kūgis).</w:t>
            </w:r>
            <w:bookmarkStart w:id="0" w:name="_GoBack"/>
            <w:bookmarkEnd w:id="0"/>
          </w:p>
        </w:tc>
      </w:tr>
      <w:tr w:rsidR="00FF5B43" w:rsidRPr="005E239A" w:rsidTr="0063049F">
        <w:tc>
          <w:tcPr>
            <w:tcW w:w="23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5B43" w:rsidRPr="005E239A" w:rsidRDefault="00FF5B43" w:rsidP="001D3A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39A">
              <w:rPr>
                <w:rFonts w:ascii="Times New Roman" w:eastAsia="Times New Roman" w:hAnsi="Times New Roman" w:cs="Times New Roman"/>
                <w:sz w:val="24"/>
                <w:szCs w:val="24"/>
              </w:rPr>
              <w:t>Idėjos veiklai plėtoti</w:t>
            </w:r>
          </w:p>
        </w:tc>
        <w:tc>
          <w:tcPr>
            <w:tcW w:w="7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67D" w:rsidRPr="005E239A" w:rsidRDefault="0061467D" w:rsidP="00926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3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Kietų medžiagų atskyrimas garinant (druskos tirpalo), kristalų auginimas. </w:t>
            </w:r>
          </w:p>
          <w:p w:rsidR="00FF5B43" w:rsidRDefault="00AE76D1" w:rsidP="00926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39A">
              <w:rPr>
                <w:rFonts w:ascii="Times New Roman" w:eastAsia="Times New Roman" w:hAnsi="Times New Roman" w:cs="Times New Roman"/>
                <w:sz w:val="24"/>
                <w:szCs w:val="24"/>
              </w:rPr>
              <w:t>Lietuvos naudingųjų iškasenų aptarimas, vietų, kur j</w:t>
            </w:r>
            <w:r w:rsidR="00595F4D">
              <w:rPr>
                <w:rFonts w:ascii="Times New Roman" w:eastAsia="Times New Roman" w:hAnsi="Times New Roman" w:cs="Times New Roman"/>
                <w:sz w:val="24"/>
                <w:szCs w:val="24"/>
              </w:rPr>
              <w:t>os randamos</w:t>
            </w:r>
            <w:r w:rsidR="000C31E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595F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žemėlapyje radimas</w:t>
            </w:r>
            <w:r w:rsidRPr="005E23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6C46FC" w:rsidRPr="005E239A" w:rsidRDefault="006C46FC" w:rsidP="00926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Dirvožemio apžiūrėjimas, augalinių dalių jame radimas</w:t>
            </w:r>
            <w:r w:rsidR="00F70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Išvados apie jo derlingumą darymas. </w:t>
            </w:r>
          </w:p>
          <w:p w:rsidR="00AE76D1" w:rsidRDefault="00AE76D1" w:rsidP="00926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3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Pokalbis apie durpynus, jų susidarymą, kylančius gaisrus. </w:t>
            </w:r>
          </w:p>
          <w:p w:rsidR="006D4969" w:rsidRPr="005E239A" w:rsidRDefault="006D4969" w:rsidP="00926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Kitų savybių, kurias turi nagrinėjamos medžiagos</w:t>
            </w:r>
            <w:r w:rsidR="000C31E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9252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aptarimas (sunkus, lengvas, sk</w:t>
            </w:r>
            <w:r w:rsidR="0092528D" w:rsidRPr="006C46FC">
              <w:rPr>
                <w:rFonts w:ascii="Times New Roman" w:eastAsia="Times New Roman" w:hAnsi="Times New Roman" w:cs="Times New Roman"/>
                <w:sz w:val="24"/>
                <w:szCs w:val="24"/>
              </w:rPr>
              <w:t>ę</w:t>
            </w:r>
            <w:r w:rsidRPr="006C46FC">
              <w:rPr>
                <w:rFonts w:ascii="Times New Roman" w:eastAsia="Times New Roman" w:hAnsi="Times New Roman" w:cs="Times New Roman"/>
                <w:sz w:val="24"/>
                <w:szCs w:val="24"/>
              </w:rPr>
              <w:t>sta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plaukia</w:t>
            </w:r>
            <w:r w:rsidR="004D7408">
              <w:rPr>
                <w:rFonts w:ascii="Times New Roman" w:eastAsia="Times New Roman" w:hAnsi="Times New Roman" w:cs="Times New Roman"/>
                <w:sz w:val="24"/>
                <w:szCs w:val="24"/>
              </w:rPr>
              <w:t>, tręšta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ir kt.). </w:t>
            </w:r>
          </w:p>
        </w:tc>
      </w:tr>
      <w:tr w:rsidR="00FF5B43" w:rsidRPr="005E239A" w:rsidTr="0063049F">
        <w:tc>
          <w:tcPr>
            <w:tcW w:w="23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5B43" w:rsidRPr="005E239A" w:rsidRDefault="00FF5B43" w:rsidP="0063049F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39A">
              <w:rPr>
                <w:rFonts w:ascii="Times New Roman" w:eastAsia="Times New Roman" w:hAnsi="Times New Roman" w:cs="Times New Roman"/>
                <w:sz w:val="24"/>
                <w:szCs w:val="24"/>
              </w:rPr>
              <w:t>Vaizdo įrašas</w:t>
            </w:r>
          </w:p>
        </w:tc>
        <w:tc>
          <w:tcPr>
            <w:tcW w:w="7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5B43" w:rsidRPr="005E239A" w:rsidRDefault="00120EE7" w:rsidP="00991B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39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5B43" w:rsidRPr="005E239A" w:rsidTr="00A31B37">
        <w:trPr>
          <w:trHeight w:val="341"/>
        </w:trPr>
        <w:tc>
          <w:tcPr>
            <w:tcW w:w="23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5B43" w:rsidRPr="005E239A" w:rsidRDefault="00DD4DDC" w:rsidP="00DD4DDC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39A">
              <w:rPr>
                <w:rFonts w:ascii="Times New Roman" w:eastAsia="Times New Roman" w:hAnsi="Times New Roman" w:cs="Times New Roman"/>
                <w:sz w:val="24"/>
                <w:szCs w:val="24"/>
              </w:rPr>
              <w:t>Mokinio v</w:t>
            </w:r>
            <w:r w:rsidR="00FF5B43" w:rsidRPr="005E239A">
              <w:rPr>
                <w:rFonts w:ascii="Times New Roman" w:eastAsia="Times New Roman" w:hAnsi="Times New Roman" w:cs="Times New Roman"/>
                <w:sz w:val="24"/>
                <w:szCs w:val="24"/>
              </w:rPr>
              <w:t>eiklos lapas</w:t>
            </w:r>
          </w:p>
        </w:tc>
        <w:tc>
          <w:tcPr>
            <w:tcW w:w="7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1F84" w:rsidRPr="005E239A" w:rsidRDefault="0061467D" w:rsidP="00A31B37">
            <w:pPr>
              <w:pStyle w:val="Pavadinimas"/>
              <w:spacing w:before="0" w:after="0" w:line="240" w:lineRule="auto"/>
              <w:ind w:right="794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5E239A">
              <w:rPr>
                <w:rFonts w:ascii="Times New Roman" w:eastAsia="Times New Roman" w:hAnsi="Times New Roman" w:cs="Times New Roman"/>
                <w:b w:val="0"/>
                <w:i/>
                <w:sz w:val="24"/>
                <w:szCs w:val="24"/>
              </w:rPr>
              <w:t>Kietų medžiagų atskyrimas iš mišinio filtruojant</w:t>
            </w:r>
          </w:p>
        </w:tc>
      </w:tr>
    </w:tbl>
    <w:p w:rsidR="00A31B37" w:rsidRPr="005E239A" w:rsidRDefault="00A31B37">
      <w:pPr>
        <w:rPr>
          <w:rFonts w:ascii="Times New Roman" w:hAnsi="Times New Roman" w:cs="Times New Roman"/>
          <w:sz w:val="24"/>
          <w:szCs w:val="24"/>
        </w:rPr>
      </w:pPr>
    </w:p>
    <w:sectPr w:rsidR="00A31B37" w:rsidRPr="005E239A" w:rsidSect="00AB198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134" w:right="851" w:bottom="567" w:left="1134" w:header="720" w:footer="720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0EC6" w:rsidRDefault="00DC0EC6" w:rsidP="008F27F4">
      <w:pPr>
        <w:spacing w:after="0" w:line="240" w:lineRule="auto"/>
      </w:pPr>
      <w:r>
        <w:separator/>
      </w:r>
    </w:p>
  </w:endnote>
  <w:endnote w:type="continuationSeparator" w:id="0">
    <w:p w:rsidR="00DC0EC6" w:rsidRDefault="00DC0EC6" w:rsidP="008F2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7F4" w:rsidRDefault="008F27F4">
    <w:pPr>
      <w:pStyle w:val="Por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4795079"/>
      <w:docPartObj>
        <w:docPartGallery w:val="Page Numbers (Bottom of Page)"/>
        <w:docPartUnique/>
      </w:docPartObj>
    </w:sdtPr>
    <w:sdtContent>
      <w:p w:rsidR="008F27F4" w:rsidRDefault="00936F49">
        <w:pPr>
          <w:pStyle w:val="Porat"/>
          <w:jc w:val="center"/>
        </w:pPr>
      </w:p>
    </w:sdtContent>
  </w:sdt>
  <w:p w:rsidR="008F27F4" w:rsidRDefault="008F27F4">
    <w:pPr>
      <w:pStyle w:val="Por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7F4" w:rsidRDefault="008F27F4">
    <w:pPr>
      <w:pStyle w:val="Por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0EC6" w:rsidRDefault="00DC0EC6" w:rsidP="008F27F4">
      <w:pPr>
        <w:spacing w:after="0" w:line="240" w:lineRule="auto"/>
      </w:pPr>
      <w:r>
        <w:separator/>
      </w:r>
    </w:p>
  </w:footnote>
  <w:footnote w:type="continuationSeparator" w:id="0">
    <w:p w:rsidR="00DC0EC6" w:rsidRDefault="00DC0EC6" w:rsidP="008F2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7F4" w:rsidRDefault="008F27F4">
    <w:pPr>
      <w:pStyle w:val="Antrats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7F4" w:rsidRDefault="008F27F4">
    <w:pPr>
      <w:pStyle w:val="Antrats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7F4" w:rsidRDefault="008F27F4">
    <w:pPr>
      <w:pStyle w:val="Antrats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3769"/>
    <w:multiLevelType w:val="hybridMultilevel"/>
    <w:tmpl w:val="E6525CB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26463"/>
    <w:multiLevelType w:val="hybridMultilevel"/>
    <w:tmpl w:val="001212C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A37C18"/>
    <w:multiLevelType w:val="hybridMultilevel"/>
    <w:tmpl w:val="04F0ED2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A70CBC"/>
    <w:multiLevelType w:val="multilevel"/>
    <w:tmpl w:val="37E84B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46DE6F04"/>
    <w:multiLevelType w:val="hybridMultilevel"/>
    <w:tmpl w:val="80F4962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C21E21"/>
    <w:multiLevelType w:val="hybridMultilevel"/>
    <w:tmpl w:val="0F9C26B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475054"/>
    <w:multiLevelType w:val="hybridMultilevel"/>
    <w:tmpl w:val="BB461AB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A836AD"/>
    <w:multiLevelType w:val="hybridMultilevel"/>
    <w:tmpl w:val="3E96923A"/>
    <w:lvl w:ilvl="0" w:tplc="5C441FE0">
      <w:start w:val="1"/>
      <w:numFmt w:val="decimal"/>
      <w:lvlText w:val="%1."/>
      <w:lvlJc w:val="left"/>
      <w:pPr>
        <w:ind w:left="1046" w:hanging="360"/>
      </w:pPr>
      <w:rPr>
        <w:rFonts w:ascii="Times New Roman" w:eastAsia="Times New Roman" w:hAnsi="Times New Roman" w:cs="Times New Roman"/>
      </w:rPr>
    </w:lvl>
    <w:lvl w:ilvl="1" w:tplc="0427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8">
    <w:nsid w:val="67C24BF3"/>
    <w:multiLevelType w:val="multilevel"/>
    <w:tmpl w:val="EF286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BF6B8D"/>
    <w:multiLevelType w:val="hybridMultilevel"/>
    <w:tmpl w:val="C18CAC2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79152E"/>
    <w:multiLevelType w:val="multilevel"/>
    <w:tmpl w:val="D0C6C14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i w:val="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nsid w:val="750878D6"/>
    <w:multiLevelType w:val="multilevel"/>
    <w:tmpl w:val="D6983C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8"/>
  </w:num>
  <w:num w:numId="5">
    <w:abstractNumId w:val="1"/>
  </w:num>
  <w:num w:numId="6">
    <w:abstractNumId w:val="7"/>
  </w:num>
  <w:num w:numId="7">
    <w:abstractNumId w:val="9"/>
  </w:num>
  <w:num w:numId="8">
    <w:abstractNumId w:val="6"/>
  </w:num>
  <w:num w:numId="9">
    <w:abstractNumId w:val="3"/>
  </w:num>
  <w:num w:numId="10">
    <w:abstractNumId w:val="4"/>
  </w:num>
  <w:num w:numId="11">
    <w:abstractNumId w:val="1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5B43"/>
    <w:rsid w:val="00020C2E"/>
    <w:rsid w:val="00037BA1"/>
    <w:rsid w:val="0007071C"/>
    <w:rsid w:val="00070C5E"/>
    <w:rsid w:val="000A4273"/>
    <w:rsid w:val="000C31E5"/>
    <w:rsid w:val="00103B0E"/>
    <w:rsid w:val="00120EE7"/>
    <w:rsid w:val="00165E11"/>
    <w:rsid w:val="00174225"/>
    <w:rsid w:val="0017533C"/>
    <w:rsid w:val="001755EE"/>
    <w:rsid w:val="001768F5"/>
    <w:rsid w:val="00186906"/>
    <w:rsid w:val="00193F79"/>
    <w:rsid w:val="001B4374"/>
    <w:rsid w:val="001C2EA7"/>
    <w:rsid w:val="001D3A78"/>
    <w:rsid w:val="001F54F3"/>
    <w:rsid w:val="00200BDD"/>
    <w:rsid w:val="00202C5E"/>
    <w:rsid w:val="00213304"/>
    <w:rsid w:val="00213F88"/>
    <w:rsid w:val="0021584E"/>
    <w:rsid w:val="00220A0A"/>
    <w:rsid w:val="00220B6F"/>
    <w:rsid w:val="002504B4"/>
    <w:rsid w:val="002542F8"/>
    <w:rsid w:val="0026423F"/>
    <w:rsid w:val="002A0A7B"/>
    <w:rsid w:val="002B0422"/>
    <w:rsid w:val="002E0B9F"/>
    <w:rsid w:val="002F37DF"/>
    <w:rsid w:val="00305598"/>
    <w:rsid w:val="00305E0D"/>
    <w:rsid w:val="00310CF2"/>
    <w:rsid w:val="0033425F"/>
    <w:rsid w:val="00353DFC"/>
    <w:rsid w:val="00380A93"/>
    <w:rsid w:val="00393E51"/>
    <w:rsid w:val="003A2B54"/>
    <w:rsid w:val="003A310F"/>
    <w:rsid w:val="003B510F"/>
    <w:rsid w:val="003C0F58"/>
    <w:rsid w:val="003D59A7"/>
    <w:rsid w:val="00422D11"/>
    <w:rsid w:val="00454725"/>
    <w:rsid w:val="0046488F"/>
    <w:rsid w:val="00470AD3"/>
    <w:rsid w:val="00476220"/>
    <w:rsid w:val="00484DB9"/>
    <w:rsid w:val="004A13D9"/>
    <w:rsid w:val="004B54F8"/>
    <w:rsid w:val="004C0B39"/>
    <w:rsid w:val="004C4D2F"/>
    <w:rsid w:val="004D06C8"/>
    <w:rsid w:val="004D7408"/>
    <w:rsid w:val="005014FB"/>
    <w:rsid w:val="00523297"/>
    <w:rsid w:val="00527298"/>
    <w:rsid w:val="005351A9"/>
    <w:rsid w:val="00544E5F"/>
    <w:rsid w:val="005823BD"/>
    <w:rsid w:val="0058349E"/>
    <w:rsid w:val="00595F4D"/>
    <w:rsid w:val="005B0763"/>
    <w:rsid w:val="005C6CBC"/>
    <w:rsid w:val="005E239A"/>
    <w:rsid w:val="005F426F"/>
    <w:rsid w:val="00601DB6"/>
    <w:rsid w:val="0061406B"/>
    <w:rsid w:val="0061467D"/>
    <w:rsid w:val="00622E1E"/>
    <w:rsid w:val="00651886"/>
    <w:rsid w:val="006A6140"/>
    <w:rsid w:val="006C46FC"/>
    <w:rsid w:val="006D4969"/>
    <w:rsid w:val="006E1570"/>
    <w:rsid w:val="00700271"/>
    <w:rsid w:val="00731152"/>
    <w:rsid w:val="00742E6F"/>
    <w:rsid w:val="007544D0"/>
    <w:rsid w:val="0076454A"/>
    <w:rsid w:val="007702D9"/>
    <w:rsid w:val="007A4281"/>
    <w:rsid w:val="007C53A7"/>
    <w:rsid w:val="007D20D6"/>
    <w:rsid w:val="00811F81"/>
    <w:rsid w:val="00826871"/>
    <w:rsid w:val="008378D3"/>
    <w:rsid w:val="008563AD"/>
    <w:rsid w:val="008B0FC4"/>
    <w:rsid w:val="008B1C3F"/>
    <w:rsid w:val="008C15BE"/>
    <w:rsid w:val="008D557D"/>
    <w:rsid w:val="008E1AAF"/>
    <w:rsid w:val="008E6DE1"/>
    <w:rsid w:val="008F27F4"/>
    <w:rsid w:val="008F4D9E"/>
    <w:rsid w:val="009066FB"/>
    <w:rsid w:val="00915E14"/>
    <w:rsid w:val="00917A03"/>
    <w:rsid w:val="0092528D"/>
    <w:rsid w:val="009261C6"/>
    <w:rsid w:val="00927944"/>
    <w:rsid w:val="00936F49"/>
    <w:rsid w:val="00941985"/>
    <w:rsid w:val="00951AE6"/>
    <w:rsid w:val="00982813"/>
    <w:rsid w:val="00991BB2"/>
    <w:rsid w:val="009C2EBC"/>
    <w:rsid w:val="009F7635"/>
    <w:rsid w:val="00A07799"/>
    <w:rsid w:val="00A27CF8"/>
    <w:rsid w:val="00A3017F"/>
    <w:rsid w:val="00A31B37"/>
    <w:rsid w:val="00A3543F"/>
    <w:rsid w:val="00A40DEA"/>
    <w:rsid w:val="00A64EF3"/>
    <w:rsid w:val="00A82E1C"/>
    <w:rsid w:val="00A85465"/>
    <w:rsid w:val="00A97202"/>
    <w:rsid w:val="00AB1984"/>
    <w:rsid w:val="00AB41C6"/>
    <w:rsid w:val="00AB5E20"/>
    <w:rsid w:val="00AE76D1"/>
    <w:rsid w:val="00B00D1B"/>
    <w:rsid w:val="00B04110"/>
    <w:rsid w:val="00B2066C"/>
    <w:rsid w:val="00B30F0D"/>
    <w:rsid w:val="00B6009E"/>
    <w:rsid w:val="00B81CA4"/>
    <w:rsid w:val="00BC3194"/>
    <w:rsid w:val="00BD213B"/>
    <w:rsid w:val="00BE11DA"/>
    <w:rsid w:val="00BE58F2"/>
    <w:rsid w:val="00C16F90"/>
    <w:rsid w:val="00C2456D"/>
    <w:rsid w:val="00C3016B"/>
    <w:rsid w:val="00C455B0"/>
    <w:rsid w:val="00C505FA"/>
    <w:rsid w:val="00C510A1"/>
    <w:rsid w:val="00C51CA2"/>
    <w:rsid w:val="00C61539"/>
    <w:rsid w:val="00C67E7B"/>
    <w:rsid w:val="00C707E2"/>
    <w:rsid w:val="00C91410"/>
    <w:rsid w:val="00CA5E07"/>
    <w:rsid w:val="00CD0310"/>
    <w:rsid w:val="00D014B7"/>
    <w:rsid w:val="00D06612"/>
    <w:rsid w:val="00D12D48"/>
    <w:rsid w:val="00D22207"/>
    <w:rsid w:val="00D76553"/>
    <w:rsid w:val="00DA113F"/>
    <w:rsid w:val="00DC0EC6"/>
    <w:rsid w:val="00DC2416"/>
    <w:rsid w:val="00DC6BE7"/>
    <w:rsid w:val="00DD4DDC"/>
    <w:rsid w:val="00DF68C3"/>
    <w:rsid w:val="00E334DF"/>
    <w:rsid w:val="00E33646"/>
    <w:rsid w:val="00E35770"/>
    <w:rsid w:val="00E36473"/>
    <w:rsid w:val="00E51A93"/>
    <w:rsid w:val="00E57C99"/>
    <w:rsid w:val="00E630EB"/>
    <w:rsid w:val="00EE1758"/>
    <w:rsid w:val="00EF0181"/>
    <w:rsid w:val="00F334FD"/>
    <w:rsid w:val="00F41A8F"/>
    <w:rsid w:val="00F64AEE"/>
    <w:rsid w:val="00F7020D"/>
    <w:rsid w:val="00F84BF5"/>
    <w:rsid w:val="00F87F9B"/>
    <w:rsid w:val="00F91870"/>
    <w:rsid w:val="00F97B74"/>
    <w:rsid w:val="00FB7B24"/>
    <w:rsid w:val="00FC50F0"/>
    <w:rsid w:val="00FD17E8"/>
    <w:rsid w:val="00FE1109"/>
    <w:rsid w:val="00FE1F84"/>
    <w:rsid w:val="00FF5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F5B43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F5B43"/>
    <w:pPr>
      <w:ind w:left="720"/>
      <w:contextualSpacing/>
    </w:pPr>
  </w:style>
  <w:style w:type="paragraph" w:styleId="Pavadinimas">
    <w:name w:val="Title"/>
    <w:basedOn w:val="prastasis"/>
    <w:next w:val="prastasis"/>
    <w:link w:val="PavadinimasDiagrama"/>
    <w:qFormat/>
    <w:rsid w:val="00FF5B43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 w:line="259" w:lineRule="auto"/>
    </w:pPr>
    <w:rPr>
      <w:rFonts w:ascii="Calibri" w:eastAsia="Calibri" w:hAnsi="Calibri" w:cs="Calibri"/>
      <w:b/>
      <w:color w:val="000000"/>
      <w:sz w:val="72"/>
      <w:szCs w:val="72"/>
      <w:lang w:eastAsia="lt-LT"/>
    </w:rPr>
  </w:style>
  <w:style w:type="character" w:customStyle="1" w:styleId="PavadinimasDiagrama">
    <w:name w:val="Pavadinimas Diagrama"/>
    <w:basedOn w:val="Numatytasispastraiposriftas"/>
    <w:link w:val="Pavadinimas"/>
    <w:rsid w:val="00FF5B43"/>
    <w:rPr>
      <w:rFonts w:ascii="Calibri" w:eastAsia="Calibri" w:hAnsi="Calibri" w:cs="Calibri"/>
      <w:b/>
      <w:color w:val="000000"/>
      <w:sz w:val="72"/>
      <w:szCs w:val="72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B4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B4374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59"/>
    <w:rsid w:val="00470A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astasis1">
    <w:name w:val="Įprastasis1"/>
    <w:rsid w:val="00BD213B"/>
    <w:pPr>
      <w:pBdr>
        <w:top w:val="nil"/>
        <w:left w:val="nil"/>
        <w:bottom w:val="nil"/>
        <w:right w:val="nil"/>
        <w:between w:val="nil"/>
      </w:pBdr>
      <w:spacing w:after="160" w:line="259" w:lineRule="auto"/>
    </w:pPr>
    <w:rPr>
      <w:rFonts w:ascii="Calibri" w:eastAsia="Calibri" w:hAnsi="Calibri" w:cs="Calibri"/>
      <w:color w:val="000000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8C15B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8C15BE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8C15BE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8C15BE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8C15BE"/>
    <w:rPr>
      <w:b/>
      <w:bCs/>
      <w:sz w:val="20"/>
      <w:szCs w:val="20"/>
    </w:rPr>
  </w:style>
  <w:style w:type="paragraph" w:styleId="Pataisymai">
    <w:name w:val="Revision"/>
    <w:hidden/>
    <w:uiPriority w:val="99"/>
    <w:semiHidden/>
    <w:rsid w:val="008C15BE"/>
    <w:pPr>
      <w:spacing w:after="0" w:line="240" w:lineRule="auto"/>
    </w:pPr>
  </w:style>
  <w:style w:type="paragraph" w:styleId="Antrats">
    <w:name w:val="header"/>
    <w:basedOn w:val="prastasis"/>
    <w:link w:val="AntratsDiagrama"/>
    <w:uiPriority w:val="99"/>
    <w:semiHidden/>
    <w:unhideWhenUsed/>
    <w:rsid w:val="008F27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8F27F4"/>
  </w:style>
  <w:style w:type="paragraph" w:styleId="Porat">
    <w:name w:val="footer"/>
    <w:basedOn w:val="prastasis"/>
    <w:link w:val="PoratDiagrama"/>
    <w:uiPriority w:val="99"/>
    <w:unhideWhenUsed/>
    <w:rsid w:val="008F27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8F27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3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8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8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9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8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3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4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9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0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5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8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90D19-F811-4A08-9F48-82184CF47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4</Pages>
  <Words>2536</Words>
  <Characters>1447</Characters>
  <Application>Microsoft Office Word</Application>
  <DocSecurity>0</DocSecurity>
  <Lines>12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„Windows“ vartotojas</dc:creator>
  <cp:lastModifiedBy>Giedrė</cp:lastModifiedBy>
  <cp:revision>38</cp:revision>
  <cp:lastPrinted>2018-02-10T14:13:00Z</cp:lastPrinted>
  <dcterms:created xsi:type="dcterms:W3CDTF">2018-03-06T13:35:00Z</dcterms:created>
  <dcterms:modified xsi:type="dcterms:W3CDTF">2018-05-15T04:53:00Z</dcterms:modified>
</cp:coreProperties>
</file>