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70" w:rsidRDefault="008B1DE4" w:rsidP="002A1A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47075D" w:rsidRPr="003730E1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C07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5B16" w:rsidRPr="00365B16">
        <w:rPr>
          <w:rFonts w:ascii="Times New Roman" w:eastAsia="Times New Roman" w:hAnsi="Times New Roman" w:cs="Times New Roman"/>
          <w:b/>
          <w:i/>
          <w:sz w:val="24"/>
          <w:szCs w:val="24"/>
        </w:rPr>
        <w:t>Medžiagų tirpimo pagreitinimas</w:t>
      </w:r>
    </w:p>
    <w:p w:rsidR="00C93DC0" w:rsidRPr="00015153" w:rsidRDefault="00C93DC0" w:rsidP="002A1A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6945"/>
      </w:tblGrid>
      <w:tr w:rsidR="0047075D" w:rsidRPr="003730E1" w:rsidTr="005F7596">
        <w:trPr>
          <w:trHeight w:val="354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697A25" w:rsidRDefault="00565AB0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</w:t>
            </w:r>
            <w:r w:rsidR="0047075D" w:rsidRPr="0069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alykas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Pr="00697A25" w:rsidRDefault="00565AB0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3–4 klasė, p</w:t>
            </w:r>
            <w:r w:rsidR="0047075D" w:rsidRPr="0069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asaulio pažinimas</w:t>
            </w:r>
            <w:r w:rsidR="00D3463D" w:rsidRPr="0069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075D" w:rsidRPr="003730E1" w:rsidTr="005F7596">
        <w:trPr>
          <w:trHeight w:val="305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Default="00565AB0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1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30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75D" w:rsidRPr="003730E1" w:rsidTr="005F7596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Default="0020258F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</w:t>
            </w:r>
            <w:r w:rsidR="0056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gebėjimai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365B16" w:rsidRPr="00365B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endr</w:t>
            </w:r>
            <w:r w:rsidR="00565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565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Pasaulio pažinimas</w:t>
            </w:r>
          </w:p>
        </w:tc>
        <w:tc>
          <w:tcPr>
            <w:tcW w:w="6945" w:type="dxa"/>
          </w:tcPr>
          <w:p w:rsidR="0047075D" w:rsidRPr="003730E1" w:rsidRDefault="0047075D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 Tirti ir grupuoti kasdienėje aplinkoje esančias medžiagas pagal jų savybes. </w:t>
            </w:r>
          </w:p>
          <w:p w:rsidR="0047075D" w:rsidRPr="003730E1" w:rsidRDefault="0047075D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6.8. Paaiškinti, kaip ir kodėl keičiasi medžiagų savybės.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Default="00565AB0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202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20258F"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="0020258F"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 w:rsidR="001736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Atpažįsta, palygina ir grupuoja medžiagas pagal jų </w:t>
            </w:r>
            <w:r w:rsidR="0056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fizines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savybes. </w:t>
            </w:r>
          </w:p>
          <w:p w:rsidR="00EF6979" w:rsidRDefault="0047075D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Pateikia medžiagų, kurios tirpsta </w:t>
            </w:r>
            <w:r w:rsidR="00565AB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 netirpsta</w:t>
            </w:r>
            <w:r w:rsidR="00565AB0">
              <w:rPr>
                <w:rFonts w:ascii="Times New Roman" w:eastAsia="Times New Roman" w:hAnsi="Times New Roman" w:cs="Times New Roman"/>
                <w:sz w:val="24"/>
                <w:szCs w:val="24"/>
              </w:rPr>
              <w:t>, &lt;...&gt;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pavyzdžių; paaiškina, kaip pagreitinti medžiagų tirpimą.</w:t>
            </w:r>
          </w:p>
        </w:tc>
      </w:tr>
      <w:tr w:rsidR="0047075D" w:rsidRPr="003730E1" w:rsidTr="005F7596">
        <w:trPr>
          <w:trHeight w:val="58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70" w:rsidRPr="00223A8F" w:rsidRDefault="0020258F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Pr="00717372" w:rsidRDefault="00223A8F" w:rsidP="0069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Padėti suprasti, kad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maišant ir kaitinant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galima pagreitinti cukraus 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valgomosios druskos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tirpimą.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BD361A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Erlenmejerio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lačiadugnė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kolba*, 3 vnt. </w:t>
            </w:r>
          </w:p>
          <w:p w:rsidR="0047075D" w:rsidRPr="003730E1" w:rsidRDefault="0047075D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indas su rankena*, 1000 ml</w:t>
            </w:r>
          </w:p>
          <w:p w:rsidR="0047075D" w:rsidRPr="003730E1" w:rsidRDefault="0047075D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Spiritinė lemputė*, 1 vnt.</w:t>
            </w:r>
          </w:p>
          <w:p w:rsidR="0047075D" w:rsidRPr="003730E1" w:rsidRDefault="0047075D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Trikojis*, 1 vnt. </w:t>
            </w:r>
          </w:p>
          <w:p w:rsidR="0047075D" w:rsidRPr="003730E1" w:rsidRDefault="0047075D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Tinklelis*, 1 vnt. </w:t>
            </w:r>
          </w:p>
          <w:p w:rsidR="0047075D" w:rsidRPr="003730E1" w:rsidRDefault="00BD361A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adėklas*, 1vnt.</w:t>
            </w:r>
          </w:p>
          <w:p w:rsidR="0047075D" w:rsidRPr="003730E1" w:rsidRDefault="0047075D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Maišymo lazdelė*, 1 vnt.</w:t>
            </w:r>
          </w:p>
          <w:p w:rsidR="0047075D" w:rsidRPr="003730E1" w:rsidRDefault="0047075D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Chronometras*</w:t>
            </w:r>
          </w:p>
          <w:p w:rsidR="0047075D" w:rsidRPr="003730E1" w:rsidRDefault="0047075D" w:rsidP="00697A25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Šaukštas, 1 vnt.</w:t>
            </w:r>
          </w:p>
          <w:p w:rsidR="0047075D" w:rsidRPr="003730E1" w:rsidRDefault="008047ED" w:rsidP="00697A25">
            <w:pPr>
              <w:numPr>
                <w:ilvl w:val="0"/>
                <w:numId w:val="2"/>
              </w:numPr>
              <w:tabs>
                <w:tab w:val="left" w:pos="309"/>
                <w:tab w:val="left" w:pos="46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Flomasteris</w:t>
            </w:r>
          </w:p>
          <w:p w:rsidR="0047075D" w:rsidRPr="003730E1" w:rsidRDefault="008047ED" w:rsidP="00697A25">
            <w:pPr>
              <w:numPr>
                <w:ilvl w:val="0"/>
                <w:numId w:val="2"/>
              </w:numPr>
              <w:tabs>
                <w:tab w:val="left" w:pos="325"/>
                <w:tab w:val="left" w:pos="46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Degtukai</w:t>
            </w:r>
          </w:p>
          <w:p w:rsidR="0047075D" w:rsidRPr="003730E1" w:rsidRDefault="0047075D" w:rsidP="00697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Medžiagos: vanduo (300 ml), 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smulki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valgomoji druska (90 g)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cukrus (90 g)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Į matavimo indą su rankena iš čiaupo pripilama 300 ml vandens.</w:t>
            </w:r>
          </w:p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</w:t>
            </w:r>
            <w:r w:rsidR="003211F7" w:rsidRPr="00223A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plačiadugnių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kolbų flomasteriu užrašoma: 1</w:t>
            </w:r>
            <w:r w:rsidR="009E25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E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25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Į visas tris plačiadugnes kolbas įpilama po 100 ml šalto vandens.</w:t>
            </w:r>
          </w:p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kiekvieną plačiadugnę kolbą įberiama po 30 g 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smulkios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valgomosios druskos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cukraus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Uždegama spiritinė lemputė ir ant trikojo su tinkleliu uždedama </w:t>
            </w:r>
            <w:r w:rsidR="00B4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kolba.</w:t>
            </w:r>
          </w:p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Vienu metu stebima, kaip tirpsta valgomoji druska 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cukrus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kolbose: </w:t>
            </w:r>
          </w:p>
          <w:p w:rsidR="0047075D" w:rsidRPr="002122E9" w:rsidRDefault="00C62511" w:rsidP="00C93DC0">
            <w:pPr>
              <w:pStyle w:val="Sraopastraipa"/>
              <w:numPr>
                <w:ilvl w:val="0"/>
                <w:numId w:val="3"/>
              </w:numPr>
              <w:tabs>
                <w:tab w:val="left" w:pos="3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7075D" w:rsidRPr="0021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kolboje, </w:t>
            </w:r>
          </w:p>
          <w:p w:rsidR="0047075D" w:rsidRPr="002122E9" w:rsidRDefault="00D4657C" w:rsidP="00C93DC0">
            <w:pPr>
              <w:pStyle w:val="Sraopastraipa"/>
              <w:numPr>
                <w:ilvl w:val="0"/>
                <w:numId w:val="3"/>
              </w:numPr>
              <w:tabs>
                <w:tab w:val="left" w:pos="3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7075D" w:rsidRPr="00212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kolboje, kurioje mišinys maišomas maišymo lazdele, </w:t>
            </w:r>
          </w:p>
          <w:p w:rsidR="0047075D" w:rsidRPr="002122E9" w:rsidRDefault="00C36BEE" w:rsidP="00C93DC0">
            <w:pPr>
              <w:pStyle w:val="Sraopastraipa"/>
              <w:numPr>
                <w:ilvl w:val="0"/>
                <w:numId w:val="3"/>
              </w:numPr>
              <w:tabs>
                <w:tab w:val="left" w:pos="3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75D" w:rsidRPr="002122E9">
              <w:rPr>
                <w:rFonts w:ascii="Times New Roman" w:eastAsia="Times New Roman" w:hAnsi="Times New Roman" w:cs="Times New Roman"/>
                <w:sz w:val="24"/>
                <w:szCs w:val="24"/>
              </w:rPr>
              <w:t>kolboje, kurioje esantis mišinys yra kaitinamas.</w:t>
            </w:r>
          </w:p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Chronometru fiksuojama, per kiek laiko ir kurioje kolboje valgomoji druska 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cukrus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ištirpsta greičiausiai.</w:t>
            </w:r>
          </w:p>
          <w:p w:rsidR="0047075D" w:rsidRPr="003730E1" w:rsidRDefault="0047075D" w:rsidP="00C93DC0">
            <w:pPr>
              <w:numPr>
                <w:ilvl w:val="0"/>
                <w:numId w:val="1"/>
              </w:numPr>
              <w:tabs>
                <w:tab w:val="left" w:pos="3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Aptariami gauti rezultatai ir daroma išvada.</w:t>
            </w:r>
            <w:r w:rsidR="000B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A8F" w:rsidRDefault="00223A8F" w:rsidP="0069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Tyrimui naudokite smulkią valgomąją druską. </w:t>
            </w:r>
          </w:p>
          <w:p w:rsidR="00EF6979" w:rsidRDefault="00223A8F" w:rsidP="0069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Tyrimą rekomenduojama atlikti grupė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Laukiamas </w:t>
            </w:r>
            <w:r w:rsidR="00684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Default="00FA4B06" w:rsidP="00C93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nustatys, kad 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2 ir 3 k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olbose 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valgomoji 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druska 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cukrus 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ištirps greičiau nei 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kolboje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DC0">
              <w:rPr>
                <w:rFonts w:ascii="Times New Roman" w:eastAsia="Times New Roman" w:hAnsi="Times New Roman" w:cs="Times New Roman"/>
                <w:sz w:val="24"/>
                <w:szCs w:val="24"/>
              </w:rPr>
              <w:t>Įsitikins, kad v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andenyje tirpios medžiagos greičiau tirpsta, jei tirpalas yra kaitinamas arba maišomas.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965279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Tirpalas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skystas medžiagų mišinys, gaunamas tirpinant medžiagas. </w:t>
            </w:r>
          </w:p>
          <w:p w:rsidR="0047075D" w:rsidRPr="003730E1" w:rsidRDefault="00965279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Tirpios medžiagos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medžiagos, kurios ištirpsta skystyje.</w:t>
            </w:r>
          </w:p>
          <w:p w:rsidR="0047075D" w:rsidRPr="003730E1" w:rsidRDefault="00965279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Netirpios medžiagos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medžiagos, kurios lieka kietos, netirpsta skystyje.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Default="0047075D" w:rsidP="00CD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Kaitinimui skirtas priemones dedame ant nedegaus padėklo. Atsarg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ugnimi: 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stalo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neturi būti degių daiktų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plaukai turi būti surišti, rankomis neimti įkaitusių kolbų, karšto vandens.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D3463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Matematika: laiko skaičiavimas, tūrio matavimas.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BB7E2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BB7E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Default="0047075D" w:rsidP="00CD7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Valgomosios druskos ir kitos tirpios medžiagos (p</w:t>
            </w:r>
            <w:r w:rsidR="00BB7E2C">
              <w:rPr>
                <w:rFonts w:ascii="Times New Roman" w:eastAsia="Times New Roman" w:hAnsi="Times New Roman" w:cs="Times New Roman"/>
                <w:sz w:val="24"/>
                <w:szCs w:val="24"/>
              </w:rPr>
              <w:t>avyzdžiui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cukraus, 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skalbiamosios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sodos) tirp</w:t>
            </w:r>
            <w:r w:rsidR="00BB7E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mo grei</w:t>
            </w:r>
            <w:r w:rsidR="00BB7E2C">
              <w:rPr>
                <w:rFonts w:ascii="Times New Roman" w:eastAsia="Times New Roman" w:hAnsi="Times New Roman" w:cs="Times New Roman"/>
                <w:sz w:val="24"/>
                <w:szCs w:val="24"/>
              </w:rPr>
              <w:t>čio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palyginimas.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979" w:rsidRDefault="00BB7E2C" w:rsidP="00CD7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>pumo valgomosios druskos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 w:rsidR="0022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cukraus (rudojo, gabalinio ar kt.)</w:t>
            </w:r>
            <w:r w:rsidR="0051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tirpimo greičio palyginimas. 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1ED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BB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aizdo </w:t>
            </w:r>
            <w:r w:rsidR="00570D6D">
              <w:rPr>
                <w:rFonts w:ascii="Times New Roman" w:eastAsia="Times New Roman" w:hAnsi="Times New Roman" w:cs="Times New Roman"/>
                <w:sz w:val="24"/>
                <w:szCs w:val="24"/>
              </w:rPr>
              <w:t>įrašas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47075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75D" w:rsidRPr="003730E1" w:rsidTr="005F7596">
        <w:trPr>
          <w:trHeight w:val="4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5D" w:rsidRPr="003730E1" w:rsidRDefault="00D3463D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47075D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979" w:rsidRPr="007A0DB3" w:rsidRDefault="00EF6979" w:rsidP="00697A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0D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Medžiagų tirpimo pagreitinimas</w:t>
            </w:r>
          </w:p>
        </w:tc>
      </w:tr>
    </w:tbl>
    <w:p w:rsidR="0047075D" w:rsidRDefault="0047075D" w:rsidP="004707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75D" w:rsidRDefault="0047075D" w:rsidP="0047075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075D" w:rsidSect="00697A25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967"/>
    <w:multiLevelType w:val="hybridMultilevel"/>
    <w:tmpl w:val="005AEC56"/>
    <w:lvl w:ilvl="0" w:tplc="C88E798A">
      <w:start w:val="3"/>
      <w:numFmt w:val="bullet"/>
      <w:lvlText w:val="-"/>
      <w:lvlJc w:val="left"/>
      <w:pPr>
        <w:ind w:left="68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B5F5E34"/>
    <w:multiLevelType w:val="multilevel"/>
    <w:tmpl w:val="89E0D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F71E3B"/>
    <w:multiLevelType w:val="multilevel"/>
    <w:tmpl w:val="0D827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7A37"/>
    <w:multiLevelType w:val="hybridMultilevel"/>
    <w:tmpl w:val="5566C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D2107"/>
    <w:multiLevelType w:val="multilevel"/>
    <w:tmpl w:val="8FF66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7075D"/>
    <w:rsid w:val="00015153"/>
    <w:rsid w:val="00075657"/>
    <w:rsid w:val="000B2EC9"/>
    <w:rsid w:val="00173625"/>
    <w:rsid w:val="001C3103"/>
    <w:rsid w:val="001E5370"/>
    <w:rsid w:val="0020258F"/>
    <w:rsid w:val="00223A8F"/>
    <w:rsid w:val="002A1A88"/>
    <w:rsid w:val="002A775A"/>
    <w:rsid w:val="002E2A01"/>
    <w:rsid w:val="002F3A32"/>
    <w:rsid w:val="003211F7"/>
    <w:rsid w:val="00365B16"/>
    <w:rsid w:val="003A6D16"/>
    <w:rsid w:val="0047075D"/>
    <w:rsid w:val="00470E2E"/>
    <w:rsid w:val="004E06F7"/>
    <w:rsid w:val="00512548"/>
    <w:rsid w:val="00521B64"/>
    <w:rsid w:val="00560C94"/>
    <w:rsid w:val="005652F4"/>
    <w:rsid w:val="00565AB0"/>
    <w:rsid w:val="00570D6D"/>
    <w:rsid w:val="00586576"/>
    <w:rsid w:val="005A06A9"/>
    <w:rsid w:val="005C0F32"/>
    <w:rsid w:val="005C20A7"/>
    <w:rsid w:val="005F7596"/>
    <w:rsid w:val="006266B0"/>
    <w:rsid w:val="006563FE"/>
    <w:rsid w:val="006676A1"/>
    <w:rsid w:val="00684D1B"/>
    <w:rsid w:val="00697A25"/>
    <w:rsid w:val="006D2B01"/>
    <w:rsid w:val="00706EA7"/>
    <w:rsid w:val="00717372"/>
    <w:rsid w:val="0072682F"/>
    <w:rsid w:val="00733CF8"/>
    <w:rsid w:val="007A0DB3"/>
    <w:rsid w:val="00800C96"/>
    <w:rsid w:val="00802A55"/>
    <w:rsid w:val="008047ED"/>
    <w:rsid w:val="00817F47"/>
    <w:rsid w:val="0087633F"/>
    <w:rsid w:val="008B1DE4"/>
    <w:rsid w:val="008E167D"/>
    <w:rsid w:val="00965279"/>
    <w:rsid w:val="00967E67"/>
    <w:rsid w:val="009E2588"/>
    <w:rsid w:val="00A65FF7"/>
    <w:rsid w:val="00AB6FBD"/>
    <w:rsid w:val="00AD1CE1"/>
    <w:rsid w:val="00B23710"/>
    <w:rsid w:val="00B27DAC"/>
    <w:rsid w:val="00B45B23"/>
    <w:rsid w:val="00B5648B"/>
    <w:rsid w:val="00BB7E2C"/>
    <w:rsid w:val="00BD361A"/>
    <w:rsid w:val="00C076C1"/>
    <w:rsid w:val="00C07A66"/>
    <w:rsid w:val="00C251ED"/>
    <w:rsid w:val="00C36BEE"/>
    <w:rsid w:val="00C374A0"/>
    <w:rsid w:val="00C62511"/>
    <w:rsid w:val="00C93DC0"/>
    <w:rsid w:val="00CD7E74"/>
    <w:rsid w:val="00D3463D"/>
    <w:rsid w:val="00D4657C"/>
    <w:rsid w:val="00D862F3"/>
    <w:rsid w:val="00E337E4"/>
    <w:rsid w:val="00E34CFD"/>
    <w:rsid w:val="00E6799A"/>
    <w:rsid w:val="00E772F3"/>
    <w:rsid w:val="00EF6979"/>
    <w:rsid w:val="00F11A5C"/>
    <w:rsid w:val="00F84F47"/>
    <w:rsid w:val="00F9165E"/>
    <w:rsid w:val="00FA4B06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7075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075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707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75D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47075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075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707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75D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6E6C-582D-44DF-956B-6469905C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Dalia</cp:lastModifiedBy>
  <cp:revision>15</cp:revision>
  <cp:lastPrinted>2018-01-02T07:42:00Z</cp:lastPrinted>
  <dcterms:created xsi:type="dcterms:W3CDTF">2018-03-18T10:52:00Z</dcterms:created>
  <dcterms:modified xsi:type="dcterms:W3CDTF">2018-07-03T11:27:00Z</dcterms:modified>
</cp:coreProperties>
</file>