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ED1ADF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7D1B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D6B55" w:rsidRPr="007D6B55">
        <w:rPr>
          <w:rFonts w:ascii="Times New Roman" w:eastAsia="Times New Roman" w:hAnsi="Times New Roman" w:cs="Times New Roman"/>
          <w:b/>
          <w:i/>
          <w:sz w:val="24"/>
          <w:szCs w:val="24"/>
        </w:rPr>
        <w:t>Mechaninio darbo ir galios nustatymas kūnui judant tolygiai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D42BA2" w:rsidRDefault="000A7EC2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88196A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88196A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3B5D5B" w:rsidRPr="000C4D3C" w:rsidRDefault="007D6B55" w:rsidP="006964C1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F98"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="000369C7" w:rsidRPr="00ED1ADF">
              <w:rPr>
                <w:rFonts w:ascii="Times New Roman" w:hAnsi="Times New Roman"/>
                <w:sz w:val="24"/>
                <w:szCs w:val="24"/>
                <w:lang w:val="lt-LT"/>
              </w:rPr>
              <w:t>Apibūdinti ir apskaičiuoti mechaninį darbą ir galią, mechanizmo naudingumo koeficientą.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88196A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88196A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544371" w:rsidRPr="00544371" w:rsidRDefault="00AF14ED" w:rsidP="006964C1">
            <w:pPr>
              <w:pStyle w:val="prastasis1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8.6.1.3.</w:t>
            </w:r>
            <w:r w:rsidR="007D6B55"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4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Paaiškina mechaninio darbo ir įgytos energijos sąsajas.</w:t>
            </w:r>
          </w:p>
          <w:p w:rsidR="007D6B55" w:rsidRPr="007D6B55" w:rsidRDefault="007D6B55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</w:p>
          <w:p w:rsidR="007D6B55" w:rsidRDefault="007D6B55" w:rsidP="006964C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9D3898" w:rsidRDefault="0088196A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431165</wp:posOffset>
                  </wp:positionV>
                  <wp:extent cx="1880870" cy="125412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7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Du vienodos masės bėgikai </w:t>
            </w:r>
            <w:r w:rsidR="00232E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bėga </w:t>
            </w:r>
            <w:r w:rsidR="00707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pastovi</w:t>
            </w:r>
            <w:r w:rsidR="00232E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u,</w:t>
            </w:r>
            <w:r w:rsidR="00707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bet skirting</w:t>
            </w:r>
            <w:r w:rsidR="00232E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 w:rsidR="00707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greiči</w:t>
            </w:r>
            <w:r w:rsidR="00232E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 w:rsidR="00707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tą patį atstumą.</w:t>
            </w:r>
          </w:p>
          <w:p w:rsidR="004439A7" w:rsidRDefault="00604866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2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D3898" w:rsidRPr="00287339" w:rsidRDefault="000369C7" w:rsidP="006964C1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1ADF">
              <w:rPr>
                <w:rFonts w:ascii="Times New Roman" w:eastAsia="Times New Roman" w:hAnsi="Times New Roman" w:cs="Times New Roman"/>
                <w:color w:val="auto"/>
              </w:rPr>
              <w:t xml:space="preserve">1 pav. </w:t>
            </w:r>
            <w:r w:rsidRPr="00ED1ADF">
              <w:rPr>
                <w:rFonts w:ascii="Times New Roman" w:eastAsia="Times New Roman" w:hAnsi="Times New Roman" w:cs="Times New Roman"/>
                <w:b/>
                <w:color w:val="auto"/>
              </w:rPr>
              <w:t>Bėgikai</w:t>
            </w:r>
          </w:p>
          <w:p w:rsidR="00AB234F" w:rsidRPr="007D1BD5" w:rsidRDefault="0070786C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D1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Ar vienodą mechaninį darbą atlieka bėgikai distancijos pabaigoje</w:t>
            </w:r>
            <w:r w:rsidR="00320A4D" w:rsidRPr="007D1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="004C0F98" w:rsidRPr="007D1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7D1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Ar vienoda jų darbo atlikimo sparta?</w:t>
            </w:r>
            <w:r w:rsidR="004C0F98" w:rsidRPr="007D1B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983C96" w:rsidRDefault="00A24C46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 </w:t>
            </w:r>
            <w:r w:rsidR="00332C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ryšį 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tarp kūną veikiančios jėgos, atlikto mechaninio darbo ir mechaninės galios.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983C96" w:rsidRDefault="000C4D3C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rinkinys: d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inamometras*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svarelių rinkinys*, medinis tašelis*, </w:t>
            </w:r>
            <w:r w:rsidR="005F6381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juosta (ruletė)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, medinė lenta</w:t>
            </w:r>
            <w:r w:rsidR="009A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mokyklinis suolas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, laikmatis (mobilusis telefonas)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88196A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88196A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3B1" w:rsidRPr="00544371" w:rsidRDefault="00EA7355" w:rsidP="00696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71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2D1E08" w:rsidRPr="001E6C09" w:rsidRDefault="00147328" w:rsidP="006964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Veikla vykdoma mokyklos teritorijoje. Išsir</w:t>
            </w:r>
            <w:r w:rsidR="00587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enkama</w:t>
            </w:r>
            <w:r w:rsidRPr="00FD4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viet</w:t>
            </w:r>
            <w:r w:rsidR="00587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FD4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veiklai su skirtingais paviršiais (pvz.</w:t>
            </w:r>
            <w:r w:rsidR="00587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FD4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mokyklos teritorijos kiemas, žalioji veja, stadiono bėgimo takelis ir t.</w:t>
            </w:r>
            <w:r w:rsidR="00587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4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</w:t>
            </w:r>
            <w:r w:rsidR="008D7B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1E6C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F44B27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E6C09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alima tyrimą atlikti ir patalpoje, jei yra galimybė pasiruošti sk</w:t>
            </w:r>
            <w:r w:rsidR="00F44B27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irtingus paviršius. </w:t>
            </w:r>
            <w:r w:rsidR="0058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Tyrimą</w:t>
            </w:r>
            <w:r w:rsidR="0070786C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galima atlikti poro</w:t>
            </w:r>
            <w:r w:rsidR="0058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</w:t>
            </w:r>
            <w:r w:rsidR="0070786C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vienas atlieka bandymą</w:t>
            </w:r>
            <w:r w:rsidR="00AB234F" w:rsidRPr="00707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kitas fiksuoja duomenis.</w:t>
            </w:r>
          </w:p>
          <w:p w:rsidR="005877B9" w:rsidRDefault="005877B9" w:rsidP="006964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328" w:rsidRPr="00544371" w:rsidRDefault="00EA7355" w:rsidP="006964C1">
            <w:pPr>
              <w:spacing w:after="16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544371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5203B1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03B1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Nustatoma matavimo </w:t>
            </w:r>
            <w:r w:rsidR="005F6381" w:rsidRPr="0077201E">
              <w:rPr>
                <w:rFonts w:ascii="Times New Roman" w:hAnsi="Times New Roman" w:cs="Times New Roman"/>
                <w:sz w:val="24"/>
                <w:szCs w:val="24"/>
              </w:rPr>
              <w:t>juostos (ruletės)</w:t>
            </w:r>
            <w:r w:rsidR="005203B1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mažiausia padalos vertė ir nurodoma absoliu</w:t>
            </w:r>
            <w:r w:rsidR="0070786C" w:rsidRPr="0077201E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 w:rsidR="005203B1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paklaida.</w:t>
            </w:r>
          </w:p>
          <w:p w:rsidR="005F6381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6381" w:rsidRPr="0077201E">
              <w:rPr>
                <w:rFonts w:ascii="Times New Roman" w:hAnsi="Times New Roman" w:cs="Times New Roman"/>
                <w:sz w:val="24"/>
                <w:szCs w:val="24"/>
              </w:rPr>
              <w:t>Nustatoma dinamometro mažiausia padalos vertė ir nurodoma absoliu</w:t>
            </w:r>
            <w:r w:rsidR="0070786C" w:rsidRPr="0077201E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 w:rsidR="005F6381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paklaida.</w:t>
            </w:r>
          </w:p>
          <w:p w:rsidR="00C5716B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786C" w:rsidRPr="0077201E">
              <w:rPr>
                <w:rFonts w:ascii="Times New Roman" w:hAnsi="Times New Roman" w:cs="Times New Roman"/>
                <w:sz w:val="24"/>
                <w:szCs w:val="24"/>
              </w:rPr>
              <w:t>Ant pasirinkto paviršiaus</w:t>
            </w:r>
            <w:r w:rsidR="0027361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(gali būti lauke arba patalp</w:t>
            </w:r>
            <w:r w:rsidR="005877B9" w:rsidRPr="0077201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7361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je) </w:t>
            </w:r>
            <w:r w:rsidR="009A3FDA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išmatuojamas ir pažymimas 1 m atstumas, kuriuo dinamometru 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9A3FDA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tempiamas medinis tašelis. </w:t>
            </w:r>
            <w:r w:rsidR="006E440F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E5D" w:rsidRPr="0077201E" w:rsidRDefault="0077201E" w:rsidP="006964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>Prie d</w:t>
            </w:r>
            <w:r w:rsidR="009A3FDA" w:rsidRPr="0077201E">
              <w:rPr>
                <w:rFonts w:ascii="Times New Roman" w:hAnsi="Times New Roman" w:cs="Times New Roman"/>
                <w:sz w:val="24"/>
                <w:szCs w:val="24"/>
              </w:rPr>
              <w:t>inamometr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>o prikabinamas tašelis ir išmatuojamas tašelio svoris (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4C0F98" w:rsidRPr="0077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pav.). </w:t>
            </w:r>
            <w:r w:rsidR="004C0F98" w:rsidRPr="0077201E">
              <w:rPr>
                <w:rFonts w:ascii="Times New Roman" w:hAnsi="Times New Roman" w:cs="Times New Roman"/>
                <w:sz w:val="24"/>
                <w:szCs w:val="24"/>
              </w:rPr>
              <w:t>Duomuo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1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rašomas į </w:t>
            </w:r>
            <w:r w:rsidR="0027361E" w:rsidRPr="0077201E">
              <w:rPr>
                <w:rFonts w:ascii="Times New Roman" w:hAnsi="Times New Roman" w:cs="Times New Roman"/>
                <w:sz w:val="24"/>
                <w:szCs w:val="24"/>
              </w:rPr>
              <w:t>1 lentelę</w:t>
            </w:r>
            <w:r w:rsidR="00ED39E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</w:t>
            </w:r>
            <w:r w:rsidR="00ED39E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>lape</w:t>
            </w:r>
            <w:r w:rsidR="0027361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0F98" w:rsidRPr="004C0F98" w:rsidRDefault="00A701C1" w:rsidP="006964C1">
            <w:pPr>
              <w:pStyle w:val="Sraopastraipa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C1">
              <w:rPr>
                <w:noProof/>
                <w:lang w:val="en-US"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78.5pt;margin-top:84.8pt;width:40.95pt;height:26.4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" fillcolor="white [3212]" stroked="f">
                  <v:textbox style="mso-next-textbox:#Text Box 7" inset=",7.2pt,,7.2pt">
                    <w:txbxContent>
                      <w:p w:rsidR="0077201E" w:rsidRDefault="0077201E"/>
                    </w:txbxContent>
                  </v:textbox>
                </v:shape>
              </w:pict>
            </w:r>
            <w:r w:rsidR="00CC1E5D">
              <w:object w:dxaOrig="2904" w:dyaOrig="6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2pt;height:236.4pt" o:ole="">
                  <v:imagedata r:id="rId9" o:title=""/>
                </v:shape>
                <o:OLEObject Type="Embed" ProgID="PBrush" ShapeID="_x0000_i1025" DrawAspect="Content" ObjectID="_1602932485" r:id="rId10"/>
              </w:object>
            </w:r>
          </w:p>
          <w:p w:rsidR="002D1E08" w:rsidRPr="008D7B75" w:rsidRDefault="004C0F98" w:rsidP="006964C1">
            <w:pPr>
              <w:pStyle w:val="Sraopastraipa"/>
              <w:spacing w:after="120" w:line="240" w:lineRule="auto"/>
              <w:ind w:left="176" w:hanging="142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hAnsi="Times New Roman" w:cs="Times New Roman"/>
              </w:rPr>
              <w:t xml:space="preserve">2 pav. </w:t>
            </w:r>
            <w:r w:rsidRPr="0094291E">
              <w:rPr>
                <w:rFonts w:ascii="Times New Roman" w:hAnsi="Times New Roman" w:cs="Times New Roman"/>
                <w:b/>
              </w:rPr>
              <w:t>Tašelio svorio nustatymas</w:t>
            </w:r>
          </w:p>
          <w:p w:rsidR="004C0F98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>Ant pasirinkto paviršiaus padedamas tašelis su dinamometru (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4C0F98" w:rsidRPr="0077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pav.). Tolygiai traukia</w:t>
            </w:r>
            <w:r w:rsidR="001E6C09" w:rsidRPr="0077201E">
              <w:rPr>
                <w:rFonts w:ascii="Times New Roman" w:hAnsi="Times New Roman" w:cs="Times New Roman"/>
                <w:sz w:val="24"/>
                <w:szCs w:val="24"/>
              </w:rPr>
              <w:t>nt tašelį pasirinktu paviršiumi,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fiksuojami dinamometro rodmenys</w:t>
            </w:r>
            <w:r w:rsidR="001E6C09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C09" w:rsidRPr="00772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(tašelio tolyginio judėjimo metu)</w:t>
            </w:r>
            <w:r w:rsidR="0027361E" w:rsidRPr="00772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tašelio tolyginio judėjimo laikas. </w:t>
            </w:r>
            <w:r w:rsidR="004C0F98" w:rsidRPr="0077201E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surašomi į 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ED39E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9C45A0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0F98" w:rsidRDefault="004C0F98" w:rsidP="006964C1">
            <w:pPr>
              <w:pStyle w:val="Sraopastraipa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98" w:rsidRDefault="00A701C1" w:rsidP="006964C1">
            <w:pPr>
              <w:pStyle w:val="Sraopastraipa"/>
              <w:spacing w:after="0" w:line="240" w:lineRule="auto"/>
              <w:ind w:left="176" w:hanging="142"/>
              <w:jc w:val="both"/>
            </w:pPr>
            <w:r w:rsidRPr="00A701C1">
              <w:rPr>
                <w:noProof/>
                <w:lang w:val="en-US" w:eastAsia="en-US"/>
              </w:rPr>
              <w:pict>
                <v:shape id="Text Box 9" o:spid="_x0000_s1027" type="#_x0000_t202" style="position:absolute;left:0;text-align:left;margin-left:98.3pt;margin-top:59.95pt;width:44.9pt;height:15.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" fillcolor="white [3212]" stroked="f">
                  <v:textbox style="mso-next-textbox:#Text Box 9" inset=",7.2pt,,7.2pt">
                    <w:txbxContent>
                      <w:p w:rsidR="0077201E" w:rsidRDefault="0077201E"/>
                    </w:txbxContent>
                  </v:textbox>
                </v:shape>
              </w:pict>
            </w:r>
            <w:r w:rsidR="00CC1E5D">
              <w:object w:dxaOrig="9720" w:dyaOrig="2184">
                <v:shape id="_x0000_i1026" type="#_x0000_t75" style="width:333.6pt;height:75.6pt" o:ole="">
                  <v:imagedata r:id="rId11" o:title=""/>
                </v:shape>
                <o:OLEObject Type="Embed" ProgID="PBrush" ShapeID="_x0000_i1026" DrawAspect="Content" ObjectID="_1602932486" r:id="rId12"/>
              </w:object>
            </w:r>
          </w:p>
          <w:p w:rsidR="00A76F25" w:rsidRPr="004C0F98" w:rsidRDefault="004C0F98" w:rsidP="006964C1">
            <w:pPr>
              <w:pStyle w:val="Sraopastraipa"/>
              <w:spacing w:after="120" w:line="240" w:lineRule="auto"/>
              <w:ind w:left="176" w:hanging="142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BC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8743BC">
              <w:rPr>
                <w:rFonts w:ascii="Times New Roman" w:hAnsi="Times New Roman" w:cs="Times New Roman"/>
                <w:lang w:val="en-US"/>
              </w:rPr>
              <w:t>pav</w:t>
            </w:r>
            <w:proofErr w:type="spellEnd"/>
            <w:r w:rsidRPr="008743B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4291E">
              <w:rPr>
                <w:rFonts w:ascii="Times New Roman" w:hAnsi="Times New Roman" w:cs="Times New Roman"/>
                <w:b/>
                <w:lang w:val="en-US"/>
              </w:rPr>
              <w:t>Tašelio</w:t>
            </w:r>
            <w:proofErr w:type="spellEnd"/>
            <w:r w:rsidRPr="009429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4291E">
              <w:rPr>
                <w:rFonts w:ascii="Times New Roman" w:hAnsi="Times New Roman" w:cs="Times New Roman"/>
                <w:b/>
                <w:lang w:val="en-US"/>
              </w:rPr>
              <w:t>traukimo</w:t>
            </w:r>
            <w:proofErr w:type="spellEnd"/>
            <w:r w:rsidRPr="009429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4291E">
              <w:rPr>
                <w:rFonts w:ascii="Times New Roman" w:hAnsi="Times New Roman" w:cs="Times New Roman"/>
                <w:b/>
                <w:lang w:val="en-US"/>
              </w:rPr>
              <w:t>jėgos</w:t>
            </w:r>
            <w:proofErr w:type="spellEnd"/>
            <w:r w:rsidR="001E6C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6C09"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ir </w:t>
            </w:r>
            <w:proofErr w:type="spellStart"/>
            <w:r w:rsidR="001E6C09"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judėjimo</w:t>
            </w:r>
            <w:proofErr w:type="spellEnd"/>
            <w:r w:rsidR="001E6C09"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1E6C09"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laiko</w:t>
            </w:r>
            <w:proofErr w:type="spellEnd"/>
            <w:r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7361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nustatymas</w:t>
            </w:r>
            <w:proofErr w:type="spellEnd"/>
          </w:p>
          <w:p w:rsidR="005203B1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Apskaičiuojamas atliktas 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mechaninis 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darbas tašelį traukiant paviršiumi tolygiai: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=F∙s</m:t>
              </m:r>
            </m:oMath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1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>rašom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ED39E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82F" w:rsidRPr="0077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5F1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Apskaičiuojama išvystyta mechaninė galia traukiant tašelį tolygiai: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Rezultatas</w:t>
            </w:r>
            <w:proofErr w:type="spellEnd"/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55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į</w:t>
            </w:r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rašomas</w:t>
            </w:r>
            <w:proofErr w:type="spellEnd"/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į </w:t>
            </w:r>
            <w:r w:rsidR="008743BC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lentelę</w:t>
            </w:r>
            <w:proofErr w:type="spellEnd"/>
            <w:r w:rsidR="00ED39EE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A76F25" w:rsidRPr="0077201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F0C62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F25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>Ant tašelio pa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dedamas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vienas pasirinktos masės svarelis. Kartojami 4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23DE" w:rsidRPr="0077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F25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>Ant tašelio pa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dedamas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dar vienas pasirinktos masės svarelis. Kartojami 4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23DE" w:rsidRPr="0077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  <w:r w:rsidR="00A76F25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C96" w:rsidRPr="0077201E" w:rsidRDefault="0077201E" w:rsidP="006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317BB" w:rsidRPr="0077201E">
              <w:rPr>
                <w:rFonts w:ascii="Times New Roman" w:hAnsi="Times New Roman" w:cs="Times New Roman"/>
                <w:sz w:val="24"/>
                <w:szCs w:val="24"/>
              </w:rPr>
              <w:t>Pakeičiama</w:t>
            </w:r>
            <w:r w:rsidR="0027361E" w:rsidRPr="007720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317BB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1E" w:rsidRPr="0077201E">
              <w:rPr>
                <w:rFonts w:ascii="Times New Roman" w:hAnsi="Times New Roman" w:cs="Times New Roman"/>
                <w:sz w:val="24"/>
                <w:szCs w:val="24"/>
              </w:rPr>
              <w:t>paviršius</w:t>
            </w:r>
            <w:r w:rsidR="004317BB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ir kartojami 3</w:t>
            </w:r>
            <w:r w:rsidR="008743BC" w:rsidRPr="0077201E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="004317BB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punktuose nurodyti veiksmai,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duomen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>s ir apskaičiuot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rezultat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suraš</w:t>
            </w:r>
            <w:r w:rsidR="005328AE" w:rsidRPr="0077201E">
              <w:rPr>
                <w:rFonts w:ascii="Times New Roman" w:hAnsi="Times New Roman" w:cs="Times New Roman"/>
                <w:sz w:val="24"/>
                <w:szCs w:val="24"/>
              </w:rPr>
              <w:t>omi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į 2 lentelę</w:t>
            </w:r>
            <w:r w:rsidR="00ED39EE" w:rsidRPr="007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ED39EE" w:rsidRPr="0077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4C" w:rsidRPr="0077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6964C1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27361E" w:rsidP="006964C1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Mokytojui padedant, n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audodamasis detaliu aprašymu ir 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apskaičiuoja mechaninį darbą ir mechaninę galią. </w:t>
            </w:r>
            <w:r w:rsidR="00AC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6964C1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6964C1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27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daro išvadas, </w:t>
            </w:r>
            <w:r w:rsidR="005328AE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6964C1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6964C1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Geba suformuluoti atsakymą, tinkamai vartoja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sąvokas, sklandžiai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reiškia gamtamokslinį supratimą. </w:t>
            </w:r>
            <w:r w:rsidR="00BF45EC">
              <w:rPr>
                <w:rFonts w:ascii="Times New Roman" w:eastAsia="Times New Roman" w:hAnsi="Times New Roman" w:cs="Times New Roman"/>
                <w:sz w:val="24"/>
                <w:szCs w:val="24"/>
              </w:rPr>
              <w:t>Gerai atlieka skaičiavimus ir sutvarko matavimo vienetus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983C96" w:rsidRDefault="008D4B85" w:rsidP="006964C1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5328AE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5328AE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8AE">
              <w:rPr>
                <w:rFonts w:ascii="Times New Roman" w:eastAsia="Times New Roman" w:hAnsi="Times New Roman" w:cs="Times New Roman"/>
                <w:sz w:val="24"/>
                <w:szCs w:val="24"/>
              </w:rPr>
              <w:t>atliekant tyrimą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680481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7D1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C84C9F" w:rsidRPr="00544371" w:rsidRDefault="00E1710A" w:rsidP="006964C1">
            <w:pPr>
              <w:pStyle w:val="Komentarotekstas"/>
              <w:spacing w:after="1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66C4">
              <w:rPr>
                <w:rFonts w:ascii="Times New Roman" w:eastAsia="Times New Roman" w:hAnsi="Times New Roman" w:cs="Times New Roman"/>
              </w:rPr>
              <w:t>Matematika</w:t>
            </w:r>
            <w:r w:rsidR="004439A7" w:rsidRPr="004439A7">
              <w:rPr>
                <w:rFonts w:ascii="Times New Roman" w:hAnsi="Times New Roman" w:cs="Times New Roman"/>
                <w:color w:val="auto"/>
              </w:rPr>
              <w:t>:</w:t>
            </w:r>
            <w:r w:rsidR="004439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7355" w:rsidRPr="00544371">
              <w:rPr>
                <w:rFonts w:ascii="Times New Roman" w:hAnsi="Times New Roman" w:cs="Times New Roman"/>
                <w:color w:val="auto"/>
              </w:rPr>
              <w:t>lentelių ir formulių supratimas ir naudojimas. Uždavinių, kuriuose reikia atlikti veiksmus su matiniais skaičiais, sprendimas.</w:t>
            </w:r>
          </w:p>
          <w:p w:rsidR="00983C96" w:rsidRDefault="00C84C9F" w:rsidP="006964C1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nformacinės technologijos</w:t>
            </w:r>
            <w:r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skaičiuoklės „Microsoft Excel“ </w:t>
            </w:r>
            <w:r w:rsidR="005328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taikymas</w:t>
            </w:r>
            <w:r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tiriamojo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darbo rezultat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pateik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044E0C" w:rsidP="006964C1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Rimties, slydimo trinties jėgų palyginimas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43" w:rsidRDefault="00770143" w:rsidP="006964C1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Vidutinio greičio nustatymas (fizika).</w:t>
            </w:r>
          </w:p>
          <w:p w:rsidR="008B492F" w:rsidRDefault="00770143" w:rsidP="006964C1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Mechanizmo naudingumo koeficiento nustatymas</w:t>
            </w:r>
            <w:r w:rsidR="0073444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8196A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6964C1">
            <w:pPr>
              <w:pStyle w:val="prastasis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88196A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147328" w:rsidP="006964C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Mechaninio darbo ir galios nustatymas kūnui judant tolygiai</w:t>
            </w:r>
          </w:p>
        </w:tc>
      </w:tr>
    </w:tbl>
    <w:p w:rsidR="002D1E08" w:rsidRDefault="002D1E08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984" w:rsidRDefault="00CC1E5D" w:rsidP="00CC1E5D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9D3898" w:rsidRPr="005328AE" w:rsidRDefault="00067176" w:rsidP="00067176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76"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anchor="go_post_3919_shadows-clipart-runner-5.jpg" w:history="1">
        <w:r w:rsidR="00EA7355" w:rsidRPr="00067176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http://moziru.com/explore/Silhouette%20clipart%20runner/#go_post_3919_shadows-clipart-runner-5.jpg</w:t>
        </w:r>
      </w:hyperlink>
      <w:r w:rsidR="00EA7355" w:rsidRPr="00544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C7" w:rsidRPr="00ED1ADF">
        <w:rPr>
          <w:rFonts w:ascii="Times New Roman" w:eastAsia="Times New Roman" w:hAnsi="Times New Roman" w:cs="Times New Roman"/>
          <w:i/>
          <w:sz w:val="24"/>
          <w:szCs w:val="24"/>
        </w:rPr>
        <w:t>(žiūrėta 2018-03-21).</w:t>
      </w:r>
    </w:p>
    <w:p w:rsidR="00CC1E5D" w:rsidRDefault="00067176" w:rsidP="00067176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</w:rPr>
        <w:t>Čekianienė</w:t>
      </w:r>
      <w:r w:rsidR="00D012C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7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55" w:rsidRPr="00544371">
        <w:rPr>
          <w:rFonts w:ascii="Times New Roman" w:eastAsia="Times New Roman" w:hAnsi="Times New Roman" w:cs="Times New Roman"/>
          <w:i/>
          <w:sz w:val="24"/>
          <w:szCs w:val="24"/>
        </w:rPr>
        <w:t>Fizikos laboratoriniai darbai ir eksperimentinės užduotys 8 klasei.</w:t>
      </w:r>
      <w:r w:rsidR="003E70AD">
        <w:rPr>
          <w:rFonts w:ascii="Times New Roman" w:eastAsia="Times New Roman" w:hAnsi="Times New Roman" w:cs="Times New Roman"/>
          <w:sz w:val="24"/>
          <w:szCs w:val="24"/>
        </w:rPr>
        <w:t xml:space="preserve"> Vilnius: </w:t>
      </w:r>
      <w:r w:rsidR="00C67E99">
        <w:rPr>
          <w:rFonts w:ascii="Times New Roman" w:eastAsia="Times New Roman" w:hAnsi="Times New Roman" w:cs="Times New Roman"/>
          <w:sz w:val="24"/>
          <w:szCs w:val="24"/>
        </w:rPr>
        <w:t>Šviesa</w:t>
      </w:r>
      <w:r w:rsidR="003E7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7E99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3E70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474" w:rsidRPr="00916474" w:rsidRDefault="00067176" w:rsidP="00067176">
      <w:pPr>
        <w:pStyle w:val="prastasis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="00EA735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Исаченкова</w:t>
      </w:r>
      <w:proofErr w:type="spellEnd"/>
      <w:r w:rsidR="00D0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35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Жолнеревич</w:t>
      </w:r>
      <w:bookmarkStart w:id="2" w:name="_gjdgxs" w:colFirst="0" w:colLast="0"/>
      <w:bookmarkEnd w:id="2"/>
      <w:proofErr w:type="spellEnd"/>
      <w:r w:rsidR="00D012C5" w:rsidRPr="00D01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Медведь</w:t>
      </w:r>
      <w:r w:rsidR="00D012C5" w:rsidRPr="00D01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12C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EA7355" w:rsidRPr="005443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16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7355" w:rsidRPr="005443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Тетрадь для лабораторных работ и исследований по физике для 9 класса</w:t>
      </w:r>
      <w:r w:rsidR="00EA7355" w:rsidRPr="0054437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Минск</w:t>
      </w:r>
      <w:r w:rsidR="00CD2A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>Авер</w:t>
      </w:r>
      <w:r w:rsidR="00CD2AD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D0663">
        <w:rPr>
          <w:rFonts w:ascii="Times New Roman" w:eastAsia="Times New Roman" w:hAnsi="Times New Roman" w:cs="Times New Roman"/>
          <w:sz w:val="24"/>
          <w:szCs w:val="24"/>
          <w:lang w:val="ru-RU"/>
        </w:rPr>
        <w:t>эв</w:t>
      </w:r>
      <w:proofErr w:type="spellEnd"/>
      <w:r w:rsidR="00E10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ADB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7D1BD5" w:rsidRDefault="007D1BD5">
      <w:pPr>
        <w:rPr>
          <w:rFonts w:ascii="Times New Roman" w:hAnsi="Times New Roman" w:cs="Times New Roman"/>
          <w:b/>
          <w:sz w:val="24"/>
          <w:szCs w:val="24"/>
        </w:rPr>
      </w:pPr>
    </w:p>
    <w:sectPr w:rsidR="007D1BD5" w:rsidSect="00AE2013">
      <w:footerReference w:type="even" r:id="rId14"/>
      <w:footerReference w:type="default" r:id="rId15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38" w:rsidRDefault="00126F38" w:rsidP="00AF14ED">
      <w:pPr>
        <w:spacing w:after="0" w:line="240" w:lineRule="auto"/>
      </w:pPr>
      <w:r>
        <w:separator/>
      </w:r>
    </w:p>
  </w:endnote>
  <w:endnote w:type="continuationSeparator" w:id="0">
    <w:p w:rsidR="00126F38" w:rsidRDefault="00126F38" w:rsidP="00AF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D" w:rsidRDefault="00A701C1" w:rsidP="00F44ED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4E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F14ED" w:rsidRDefault="00AF14ED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D" w:rsidRDefault="00A701C1" w:rsidP="00F44ED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4E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0257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AF14ED" w:rsidRDefault="00AF14E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38" w:rsidRDefault="00126F38" w:rsidP="00AF14ED">
      <w:pPr>
        <w:spacing w:after="0" w:line="240" w:lineRule="auto"/>
      </w:pPr>
      <w:r>
        <w:separator/>
      </w:r>
    </w:p>
  </w:footnote>
  <w:footnote w:type="continuationSeparator" w:id="0">
    <w:p w:rsidR="00126F38" w:rsidRDefault="00126F38" w:rsidP="00AF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D006FDF4"/>
    <w:lvl w:ilvl="0" w:tplc="3B9C5E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7"/>
  </w:num>
  <w:num w:numId="5">
    <w:abstractNumId w:val="23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19"/>
  </w:num>
  <w:num w:numId="12">
    <w:abstractNumId w:val="17"/>
  </w:num>
  <w:num w:numId="13">
    <w:abstractNumId w:val="5"/>
  </w:num>
  <w:num w:numId="14">
    <w:abstractNumId w:val="13"/>
  </w:num>
  <w:num w:numId="15">
    <w:abstractNumId w:val="18"/>
  </w:num>
  <w:num w:numId="16">
    <w:abstractNumId w:val="22"/>
  </w:num>
  <w:num w:numId="17">
    <w:abstractNumId w:val="24"/>
  </w:num>
  <w:num w:numId="18">
    <w:abstractNumId w:val="20"/>
  </w:num>
  <w:num w:numId="19">
    <w:abstractNumId w:val="14"/>
  </w:num>
  <w:num w:numId="20">
    <w:abstractNumId w:val="6"/>
  </w:num>
  <w:num w:numId="21">
    <w:abstractNumId w:val="27"/>
  </w:num>
  <w:num w:numId="22">
    <w:abstractNumId w:val="16"/>
  </w:num>
  <w:num w:numId="23">
    <w:abstractNumId w:val="3"/>
  </w:num>
  <w:num w:numId="24">
    <w:abstractNumId w:val="8"/>
  </w:num>
  <w:num w:numId="25">
    <w:abstractNumId w:val="25"/>
  </w:num>
  <w:num w:numId="26">
    <w:abstractNumId w:val="4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257"/>
    <w:rsid w:val="00020E6F"/>
    <w:rsid w:val="000240D6"/>
    <w:rsid w:val="00025DD9"/>
    <w:rsid w:val="00036053"/>
    <w:rsid w:val="000369C7"/>
    <w:rsid w:val="00044E0C"/>
    <w:rsid w:val="000512D6"/>
    <w:rsid w:val="00061597"/>
    <w:rsid w:val="0006487A"/>
    <w:rsid w:val="00067176"/>
    <w:rsid w:val="00077D61"/>
    <w:rsid w:val="00095E6B"/>
    <w:rsid w:val="000A7EC2"/>
    <w:rsid w:val="000C4D3C"/>
    <w:rsid w:val="000F7A3D"/>
    <w:rsid w:val="000F7D49"/>
    <w:rsid w:val="00111514"/>
    <w:rsid w:val="0011498B"/>
    <w:rsid w:val="001163BC"/>
    <w:rsid w:val="00126A26"/>
    <w:rsid w:val="00126F38"/>
    <w:rsid w:val="00147328"/>
    <w:rsid w:val="00152162"/>
    <w:rsid w:val="0019289B"/>
    <w:rsid w:val="001A660C"/>
    <w:rsid w:val="001B7491"/>
    <w:rsid w:val="001C40D7"/>
    <w:rsid w:val="001E594B"/>
    <w:rsid w:val="001E6C09"/>
    <w:rsid w:val="001F034D"/>
    <w:rsid w:val="00221D5F"/>
    <w:rsid w:val="00232EC0"/>
    <w:rsid w:val="00237A71"/>
    <w:rsid w:val="00243404"/>
    <w:rsid w:val="0027361E"/>
    <w:rsid w:val="00287339"/>
    <w:rsid w:val="002B0B0D"/>
    <w:rsid w:val="002C7A52"/>
    <w:rsid w:val="002D1E08"/>
    <w:rsid w:val="002D2743"/>
    <w:rsid w:val="002D66C4"/>
    <w:rsid w:val="002D76DA"/>
    <w:rsid w:val="002F4D27"/>
    <w:rsid w:val="00302297"/>
    <w:rsid w:val="0031368E"/>
    <w:rsid w:val="00320A4D"/>
    <w:rsid w:val="00325A3C"/>
    <w:rsid w:val="003322BF"/>
    <w:rsid w:val="00332C1F"/>
    <w:rsid w:val="0034342D"/>
    <w:rsid w:val="0034370F"/>
    <w:rsid w:val="00375BD1"/>
    <w:rsid w:val="003868A6"/>
    <w:rsid w:val="00387F88"/>
    <w:rsid w:val="003B5D5B"/>
    <w:rsid w:val="003E2EDF"/>
    <w:rsid w:val="003E70AD"/>
    <w:rsid w:val="00401895"/>
    <w:rsid w:val="00404EF7"/>
    <w:rsid w:val="00423A2C"/>
    <w:rsid w:val="00430F52"/>
    <w:rsid w:val="004317BB"/>
    <w:rsid w:val="004439A7"/>
    <w:rsid w:val="004560BA"/>
    <w:rsid w:val="004716CC"/>
    <w:rsid w:val="004A23DE"/>
    <w:rsid w:val="004A4B1C"/>
    <w:rsid w:val="004B5FA7"/>
    <w:rsid w:val="004C0F98"/>
    <w:rsid w:val="004C32BF"/>
    <w:rsid w:val="004C6EB6"/>
    <w:rsid w:val="004E089F"/>
    <w:rsid w:val="004F236B"/>
    <w:rsid w:val="004F2676"/>
    <w:rsid w:val="005203B1"/>
    <w:rsid w:val="005328AE"/>
    <w:rsid w:val="00544371"/>
    <w:rsid w:val="005813A7"/>
    <w:rsid w:val="005877B9"/>
    <w:rsid w:val="00596248"/>
    <w:rsid w:val="005D35C6"/>
    <w:rsid w:val="005D5656"/>
    <w:rsid w:val="005D6519"/>
    <w:rsid w:val="005F0C62"/>
    <w:rsid w:val="005F3D6D"/>
    <w:rsid w:val="005F6381"/>
    <w:rsid w:val="00604866"/>
    <w:rsid w:val="00614B79"/>
    <w:rsid w:val="006258D4"/>
    <w:rsid w:val="00661303"/>
    <w:rsid w:val="006705A1"/>
    <w:rsid w:val="006722B2"/>
    <w:rsid w:val="00680481"/>
    <w:rsid w:val="00681DDC"/>
    <w:rsid w:val="006834BB"/>
    <w:rsid w:val="006964C1"/>
    <w:rsid w:val="006C0710"/>
    <w:rsid w:val="006E440F"/>
    <w:rsid w:val="006F61CC"/>
    <w:rsid w:val="007025B0"/>
    <w:rsid w:val="0070786C"/>
    <w:rsid w:val="00734441"/>
    <w:rsid w:val="00770143"/>
    <w:rsid w:val="0077201E"/>
    <w:rsid w:val="007826FF"/>
    <w:rsid w:val="00782C21"/>
    <w:rsid w:val="00790F4F"/>
    <w:rsid w:val="007D1BD5"/>
    <w:rsid w:val="007D654C"/>
    <w:rsid w:val="007D6B55"/>
    <w:rsid w:val="00814DF1"/>
    <w:rsid w:val="008322C9"/>
    <w:rsid w:val="008334B1"/>
    <w:rsid w:val="008617D8"/>
    <w:rsid w:val="00863411"/>
    <w:rsid w:val="0086523F"/>
    <w:rsid w:val="008743BC"/>
    <w:rsid w:val="00881429"/>
    <w:rsid w:val="0088196A"/>
    <w:rsid w:val="00886F1A"/>
    <w:rsid w:val="008B2AB6"/>
    <w:rsid w:val="008B492F"/>
    <w:rsid w:val="008C4159"/>
    <w:rsid w:val="008D1D06"/>
    <w:rsid w:val="008D4B85"/>
    <w:rsid w:val="008D7B75"/>
    <w:rsid w:val="00900768"/>
    <w:rsid w:val="0090183F"/>
    <w:rsid w:val="009049E8"/>
    <w:rsid w:val="00906796"/>
    <w:rsid w:val="00916474"/>
    <w:rsid w:val="00925328"/>
    <w:rsid w:val="0094291E"/>
    <w:rsid w:val="0094461F"/>
    <w:rsid w:val="00983C96"/>
    <w:rsid w:val="00992B74"/>
    <w:rsid w:val="009940AE"/>
    <w:rsid w:val="009A3FDA"/>
    <w:rsid w:val="009C45A0"/>
    <w:rsid w:val="009D3898"/>
    <w:rsid w:val="009F1AFC"/>
    <w:rsid w:val="00A0033C"/>
    <w:rsid w:val="00A17FD0"/>
    <w:rsid w:val="00A24C46"/>
    <w:rsid w:val="00A56C2A"/>
    <w:rsid w:val="00A701C1"/>
    <w:rsid w:val="00A76DEA"/>
    <w:rsid w:val="00A76F25"/>
    <w:rsid w:val="00A8145F"/>
    <w:rsid w:val="00A842FB"/>
    <w:rsid w:val="00A91014"/>
    <w:rsid w:val="00A941CF"/>
    <w:rsid w:val="00AA642D"/>
    <w:rsid w:val="00AB234F"/>
    <w:rsid w:val="00AC2FA3"/>
    <w:rsid w:val="00AC692F"/>
    <w:rsid w:val="00AD0663"/>
    <w:rsid w:val="00AE2013"/>
    <w:rsid w:val="00AE4A71"/>
    <w:rsid w:val="00AF14ED"/>
    <w:rsid w:val="00B07A9C"/>
    <w:rsid w:val="00B1752A"/>
    <w:rsid w:val="00B243CF"/>
    <w:rsid w:val="00B3319C"/>
    <w:rsid w:val="00B43322"/>
    <w:rsid w:val="00B43655"/>
    <w:rsid w:val="00B706D2"/>
    <w:rsid w:val="00B80559"/>
    <w:rsid w:val="00B8276C"/>
    <w:rsid w:val="00B8437E"/>
    <w:rsid w:val="00B90C5B"/>
    <w:rsid w:val="00BE2C6B"/>
    <w:rsid w:val="00BF45EC"/>
    <w:rsid w:val="00C03906"/>
    <w:rsid w:val="00C17316"/>
    <w:rsid w:val="00C54969"/>
    <w:rsid w:val="00C5716B"/>
    <w:rsid w:val="00C6775C"/>
    <w:rsid w:val="00C67E99"/>
    <w:rsid w:val="00C84C9F"/>
    <w:rsid w:val="00C87071"/>
    <w:rsid w:val="00CB592D"/>
    <w:rsid w:val="00CC19F2"/>
    <w:rsid w:val="00CC1E5D"/>
    <w:rsid w:val="00CD2ADB"/>
    <w:rsid w:val="00CE76B5"/>
    <w:rsid w:val="00CF0257"/>
    <w:rsid w:val="00D012C5"/>
    <w:rsid w:val="00D13141"/>
    <w:rsid w:val="00D3582F"/>
    <w:rsid w:val="00D42BA2"/>
    <w:rsid w:val="00D46C7B"/>
    <w:rsid w:val="00D52984"/>
    <w:rsid w:val="00D64550"/>
    <w:rsid w:val="00D66AE7"/>
    <w:rsid w:val="00DC23B7"/>
    <w:rsid w:val="00DC29A0"/>
    <w:rsid w:val="00DD5198"/>
    <w:rsid w:val="00DD5570"/>
    <w:rsid w:val="00E002D4"/>
    <w:rsid w:val="00E101B7"/>
    <w:rsid w:val="00E13C2A"/>
    <w:rsid w:val="00E1710A"/>
    <w:rsid w:val="00E23EF2"/>
    <w:rsid w:val="00E23F59"/>
    <w:rsid w:val="00E456A5"/>
    <w:rsid w:val="00E67306"/>
    <w:rsid w:val="00E76CFC"/>
    <w:rsid w:val="00E80538"/>
    <w:rsid w:val="00E91B81"/>
    <w:rsid w:val="00EA2317"/>
    <w:rsid w:val="00EA7355"/>
    <w:rsid w:val="00EB6B15"/>
    <w:rsid w:val="00EC4B96"/>
    <w:rsid w:val="00ED1ADF"/>
    <w:rsid w:val="00ED39EE"/>
    <w:rsid w:val="00EF005C"/>
    <w:rsid w:val="00EF5CCF"/>
    <w:rsid w:val="00EF7CE0"/>
    <w:rsid w:val="00F03A3A"/>
    <w:rsid w:val="00F243F0"/>
    <w:rsid w:val="00F44B27"/>
    <w:rsid w:val="00F57E6B"/>
    <w:rsid w:val="00FA7124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AF1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4ED"/>
  </w:style>
  <w:style w:type="character" w:styleId="Puslapionumeris">
    <w:name w:val="page number"/>
    <w:basedOn w:val="Numatytasispastraiposriftas"/>
    <w:uiPriority w:val="99"/>
    <w:semiHidden/>
    <w:unhideWhenUsed/>
    <w:rsid w:val="00AF14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1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ED"/>
  </w:style>
  <w:style w:type="character" w:styleId="PageNumber">
    <w:name w:val="page number"/>
    <w:basedOn w:val="DefaultParagraphFont"/>
    <w:uiPriority w:val="99"/>
    <w:semiHidden/>
    <w:unhideWhenUsed/>
    <w:rsid w:val="00AF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ziru.com/explore/Silhouette%20clipart%20run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2B72C-0FF5-4167-A8C4-BE934899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5</cp:revision>
  <cp:lastPrinted>2018-04-11T05:33:00Z</cp:lastPrinted>
  <dcterms:created xsi:type="dcterms:W3CDTF">2018-10-10T11:55:00Z</dcterms:created>
  <dcterms:modified xsi:type="dcterms:W3CDTF">2018-11-05T12:15:00Z</dcterms:modified>
</cp:coreProperties>
</file>