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D2548C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59</w:t>
      </w:r>
      <w:r w:rsidR="00C45C2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62656" w:rsidRPr="00AA463F">
        <w:rPr>
          <w:rFonts w:ascii="Times New Roman" w:eastAsia="Times New Roman" w:hAnsi="Times New Roman" w:cs="Times New Roman"/>
          <w:b/>
          <w:i/>
          <w:sz w:val="24"/>
          <w:szCs w:val="24"/>
        </w:rPr>
        <w:t>Nuožulniosios plokštumos naudingumo koeficiento nustatymas</w:t>
      </w:r>
    </w:p>
    <w:tbl>
      <w:tblPr>
        <w:tblStyle w:val="1"/>
        <w:tblW w:w="1046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7508"/>
      </w:tblGrid>
      <w:tr w:rsidR="00E10053" w:rsidTr="00E10053">
        <w:tc>
          <w:tcPr>
            <w:tcW w:w="2953" w:type="dxa"/>
          </w:tcPr>
          <w:p w:rsidR="002D1E08" w:rsidRPr="00AA463F" w:rsidRDefault="00A24C46" w:rsidP="002C401C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508" w:type="dxa"/>
          </w:tcPr>
          <w:p w:rsidR="007B2D0F" w:rsidRDefault="008A52BF" w:rsidP="00ED0474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D047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626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2E3C0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>, fizika</w:t>
            </w:r>
            <w:r w:rsid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053" w:rsidTr="00E10053">
        <w:tc>
          <w:tcPr>
            <w:tcW w:w="2953" w:type="dxa"/>
          </w:tcPr>
          <w:p w:rsidR="002D1E08" w:rsidRPr="00AA463F" w:rsidRDefault="00A24C46" w:rsidP="002C401C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="00484F79" w:rsidRPr="00AA4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508" w:type="dxa"/>
          </w:tcPr>
          <w:p w:rsidR="002D1E08" w:rsidRDefault="00484F79" w:rsidP="00AA463F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053" w:rsidTr="00E10053">
        <w:tc>
          <w:tcPr>
            <w:tcW w:w="2953" w:type="dxa"/>
          </w:tcPr>
          <w:p w:rsidR="002D1E08" w:rsidRPr="00484F79" w:rsidRDefault="00AA463F" w:rsidP="002C401C">
            <w:pPr>
              <w:pStyle w:val="prastasis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282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Fizika</w:t>
            </w:r>
          </w:p>
        </w:tc>
        <w:tc>
          <w:tcPr>
            <w:tcW w:w="7508" w:type="dxa"/>
          </w:tcPr>
          <w:p w:rsidR="002D1E08" w:rsidRDefault="0055143E" w:rsidP="00292E9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3E">
              <w:rPr>
                <w:rFonts w:ascii="Times New Roman" w:eastAsia="Times New Roman" w:hAnsi="Times New Roman" w:cs="Times New Roman"/>
                <w:sz w:val="24"/>
                <w:szCs w:val="24"/>
              </w:rPr>
              <w:t>9.1. Apibūdinti ir apskaičiuoti</w:t>
            </w:r>
            <w:r w:rsidR="0048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43E">
              <w:rPr>
                <w:rFonts w:ascii="Times New Roman" w:eastAsia="Times New Roman" w:hAnsi="Times New Roman" w:cs="Times New Roman"/>
                <w:sz w:val="24"/>
                <w:szCs w:val="24"/>
              </w:rPr>
              <w:t>mechaninį darbą ir</w:t>
            </w:r>
            <w:r w:rsidR="0048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43E">
              <w:rPr>
                <w:rFonts w:ascii="Times New Roman" w:eastAsia="Times New Roman" w:hAnsi="Times New Roman" w:cs="Times New Roman"/>
                <w:sz w:val="24"/>
                <w:szCs w:val="24"/>
              </w:rPr>
              <w:t>galią, mechanizmo naudingumo</w:t>
            </w:r>
            <w:r w:rsidR="0048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43E">
              <w:rPr>
                <w:rFonts w:ascii="Times New Roman" w:eastAsia="Times New Roman" w:hAnsi="Times New Roman" w:cs="Times New Roman"/>
                <w:sz w:val="24"/>
                <w:szCs w:val="24"/>
              </w:rPr>
              <w:t>koeficientą.</w:t>
            </w:r>
          </w:p>
        </w:tc>
      </w:tr>
      <w:tr w:rsidR="00E10053" w:rsidTr="00E10053">
        <w:tc>
          <w:tcPr>
            <w:tcW w:w="2953" w:type="dxa"/>
          </w:tcPr>
          <w:p w:rsidR="002D1E08" w:rsidRPr="00484F79" w:rsidRDefault="00AA463F" w:rsidP="002C401C">
            <w:pPr>
              <w:pStyle w:val="prastasis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28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28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Pr="00580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E0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580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E0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508" w:type="dxa"/>
          </w:tcPr>
          <w:p w:rsidR="002D1E08" w:rsidRPr="0056251A" w:rsidRDefault="00484B9D" w:rsidP="00484B9D">
            <w:pPr>
              <w:pStyle w:val="Default"/>
              <w:jc w:val="both"/>
              <w:rPr>
                <w:rFonts w:eastAsia="Times New Roman"/>
                <w:lang w:val="lt-LT"/>
              </w:rPr>
            </w:pPr>
            <w:r w:rsidRPr="0056251A">
              <w:rPr>
                <w:rFonts w:eastAsia="Times New Roman"/>
                <w:lang w:val="lt-LT"/>
              </w:rPr>
              <w:t xml:space="preserve">8.6.1.3. </w:t>
            </w:r>
            <w:r w:rsidR="00AC775C">
              <w:rPr>
                <w:rFonts w:eastAsia="Times New Roman"/>
                <w:lang w:val="lt-LT"/>
              </w:rPr>
              <w:t xml:space="preserve">&lt;...&gt; </w:t>
            </w:r>
            <w:r w:rsidRPr="0056251A">
              <w:rPr>
                <w:rFonts w:eastAsia="Times New Roman"/>
                <w:lang w:val="lt-LT"/>
              </w:rPr>
              <w:t xml:space="preserve">Paaiškina paprastųjų mechanizmų paskirtį ir veikimą, siedami su mechaninės energijos tverme. </w:t>
            </w:r>
          </w:p>
        </w:tc>
      </w:tr>
      <w:tr w:rsidR="00E10053" w:rsidTr="00E10053">
        <w:tc>
          <w:tcPr>
            <w:tcW w:w="2953" w:type="dxa"/>
          </w:tcPr>
          <w:p w:rsidR="00484F79" w:rsidRPr="00AA463F" w:rsidRDefault="00484F79" w:rsidP="002C401C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508" w:type="dxa"/>
          </w:tcPr>
          <w:p w:rsidR="00484F79" w:rsidRDefault="000A1DA1" w:rsidP="000A1DA1">
            <w:pPr>
              <w:pStyle w:val="Default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Statybose darbininkams reikia užkelti karutį su smėliu į 1,5 m aukštį. Tai jie gali atlikti karutį tiesiog užkeldami į norimą aukštį arba, pasinaudoję lenta, sukonstruoti nuožulniąją plokštumą.</w:t>
            </w:r>
          </w:p>
          <w:p w:rsidR="000A1DA1" w:rsidRPr="00C45C2A" w:rsidRDefault="000A1DA1" w:rsidP="000A1DA1">
            <w:pPr>
              <w:pStyle w:val="Default"/>
              <w:jc w:val="both"/>
              <w:rPr>
                <w:rFonts w:eastAsia="Times New Roman"/>
                <w:i/>
                <w:lang w:val="lt-LT"/>
              </w:rPr>
            </w:pPr>
            <w:r w:rsidRPr="00C45C2A">
              <w:rPr>
                <w:rFonts w:eastAsia="Times New Roman"/>
                <w:i/>
                <w:lang w:val="lt-LT"/>
              </w:rPr>
              <w:t>Kurią plokštumą rinktumėtės, jeigu ja reikėtų užstumti karutį į norimą aukštį?</w:t>
            </w:r>
          </w:p>
          <w:p w:rsidR="000A1DA1" w:rsidRDefault="00E10053" w:rsidP="000A1DA1">
            <w:pPr>
              <w:pStyle w:val="Default"/>
              <w:jc w:val="both"/>
              <w:rPr>
                <w:rFonts w:eastAsia="Times New Roman"/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4362450" cy="717550"/>
                  <wp:effectExtent l="0" t="0" r="635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677" w:rsidRPr="00D2548C" w:rsidRDefault="00BF7FD8" w:rsidP="00C45C2A">
            <w:pPr>
              <w:pStyle w:val="Default"/>
              <w:jc w:val="center"/>
              <w:rPr>
                <w:rFonts w:eastAsia="Times New Roman"/>
                <w:sz w:val="22"/>
                <w:szCs w:val="22"/>
                <w:lang w:val="lt-LT"/>
              </w:rPr>
            </w:pPr>
            <w:r w:rsidRPr="00D2548C">
              <w:rPr>
                <w:sz w:val="22"/>
                <w:szCs w:val="22"/>
              </w:rPr>
              <w:t xml:space="preserve">1 </w:t>
            </w:r>
            <w:proofErr w:type="spellStart"/>
            <w:r w:rsidRPr="00D2548C">
              <w:rPr>
                <w:sz w:val="22"/>
                <w:szCs w:val="22"/>
              </w:rPr>
              <w:t>pav</w:t>
            </w:r>
            <w:proofErr w:type="spellEnd"/>
            <w:r w:rsidRPr="00D2548C">
              <w:rPr>
                <w:sz w:val="22"/>
                <w:szCs w:val="22"/>
              </w:rPr>
              <w:t xml:space="preserve">. </w:t>
            </w:r>
            <w:proofErr w:type="spellStart"/>
            <w:r w:rsidRPr="00D2548C">
              <w:rPr>
                <w:b/>
                <w:sz w:val="22"/>
                <w:szCs w:val="22"/>
              </w:rPr>
              <w:t>Nuožulniosios</w:t>
            </w:r>
            <w:proofErr w:type="spellEnd"/>
            <w:r w:rsidRPr="00D2548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548C">
              <w:rPr>
                <w:b/>
                <w:sz w:val="22"/>
                <w:szCs w:val="22"/>
              </w:rPr>
              <w:t>plokštumos</w:t>
            </w:r>
            <w:proofErr w:type="spellEnd"/>
          </w:p>
        </w:tc>
      </w:tr>
      <w:tr w:rsidR="00E10053" w:rsidTr="00E10053">
        <w:tc>
          <w:tcPr>
            <w:tcW w:w="2953" w:type="dxa"/>
          </w:tcPr>
          <w:p w:rsidR="002D1E08" w:rsidRPr="00AA463F" w:rsidRDefault="00A24C46" w:rsidP="002C401C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Mokytojo veiklos </w:t>
            </w:r>
            <w:r w:rsidR="007A7133" w:rsidRPr="00AA4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sieki</w:t>
            </w:r>
            <w:r w:rsidR="00484F79" w:rsidRPr="00AA4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</w:t>
            </w:r>
            <w:r w:rsidR="000A1DA1" w:rsidRPr="00AA4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="007A7133" w:rsidRPr="00AA4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7508" w:type="dxa"/>
          </w:tcPr>
          <w:p w:rsidR="00AA463F" w:rsidRDefault="00A24C46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</w:t>
            </w:r>
            <w:r w:rsidR="00AA4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us:</w:t>
            </w:r>
          </w:p>
          <w:p w:rsidR="002D1E08" w:rsidRPr="002F4D27" w:rsidRDefault="00A24C46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praktiškai pritaikyti įgytas teorines žinias apie </w:t>
            </w:r>
            <w:r w:rsidR="00AA4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paprastuosius mechanizmus;</w:t>
            </w:r>
            <w:r w:rsidR="00292E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24C46" w:rsidRPr="002F4D27" w:rsidRDefault="00387F88" w:rsidP="00E10053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pereiti nuo dalinių ir kartotinių matavimo vienetų prie pagrindinių sisteminių matavimo vienetų</w:t>
            </w:r>
            <w:r w:rsidR="00292E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E10053" w:rsidTr="00E10053">
        <w:tc>
          <w:tcPr>
            <w:tcW w:w="2953" w:type="dxa"/>
          </w:tcPr>
          <w:p w:rsidR="002D1E08" w:rsidRPr="00AA463F" w:rsidRDefault="00A24C46" w:rsidP="002C401C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508" w:type="dxa"/>
          </w:tcPr>
          <w:p w:rsidR="002D1E08" w:rsidRDefault="001C2EC2" w:rsidP="001C2EC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rinkinys*: d</w:t>
            </w:r>
            <w:r w:rsidR="00292E9B">
              <w:rPr>
                <w:rFonts w:ascii="Times New Roman" w:eastAsia="Times New Roman" w:hAnsi="Times New Roman" w:cs="Times New Roman"/>
                <w:sz w:val="24"/>
                <w:szCs w:val="24"/>
              </w:rPr>
              <w:t>inamometras*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92E9B">
              <w:rPr>
                <w:rFonts w:ascii="Times New Roman" w:eastAsia="Times New Roman" w:hAnsi="Times New Roman" w:cs="Times New Roman"/>
                <w:sz w:val="24"/>
                <w:szCs w:val="24"/>
              </w:rPr>
              <w:t>nuožulnioji plokštuma*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92E9B">
              <w:rPr>
                <w:rFonts w:ascii="Times New Roman" w:eastAsia="Times New Roman" w:hAnsi="Times New Roman" w:cs="Times New Roman"/>
                <w:sz w:val="24"/>
                <w:szCs w:val="24"/>
              </w:rPr>
              <w:t>svarelių rink</w:t>
            </w:r>
            <w:r w:rsidR="00CE0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inys*, matavimo juosta, </w:t>
            </w:r>
            <w:r w:rsidR="00292E9B">
              <w:rPr>
                <w:rFonts w:ascii="Times New Roman" w:eastAsia="Times New Roman" w:hAnsi="Times New Roman" w:cs="Times New Roman"/>
                <w:sz w:val="24"/>
                <w:szCs w:val="24"/>
              </w:rPr>
              <w:t>tašelis</w:t>
            </w:r>
            <w:r w:rsidR="00CE01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9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10053" w:rsidTr="00E10053">
        <w:tc>
          <w:tcPr>
            <w:tcW w:w="2953" w:type="dxa"/>
          </w:tcPr>
          <w:p w:rsidR="002D1E08" w:rsidRPr="00AA463F" w:rsidRDefault="00A24C46" w:rsidP="002C401C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Default="002D1E08" w:rsidP="002C401C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1E08" w:rsidRDefault="002D1E08" w:rsidP="002C401C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</w:tcPr>
          <w:p w:rsidR="00F25226" w:rsidRPr="004713BA" w:rsidRDefault="00AA463F" w:rsidP="00877F84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2D1E08" w:rsidRDefault="00877F84" w:rsidP="00877F84">
            <w:pPr>
              <w:pStyle w:val="prastasis1"/>
              <w:numPr>
                <w:ilvl w:val="0"/>
                <w:numId w:val="19"/>
              </w:numPr>
              <w:ind w:left="199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775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>šsikelia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darbo 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87F88">
              <w:rPr>
                <w:rFonts w:ascii="Times New Roman" w:eastAsia="Times New Roman" w:hAnsi="Times New Roman" w:cs="Times New Roman"/>
                <w:sz w:val="24"/>
                <w:szCs w:val="24"/>
              </w:rPr>
              <w:t>iksl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387F88">
              <w:rPr>
                <w:rFonts w:ascii="Times New Roman" w:eastAsia="Times New Roman" w:hAnsi="Times New Roman" w:cs="Times New Roman"/>
                <w:sz w:val="24"/>
                <w:szCs w:val="24"/>
              </w:rPr>
              <w:t>, hipotez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="00387F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AB7" w:rsidRDefault="00877F84" w:rsidP="00877F84">
            <w:pPr>
              <w:pStyle w:val="prastasis1"/>
              <w:numPr>
                <w:ilvl w:val="0"/>
                <w:numId w:val="19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775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713B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892AB7"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89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dinamometro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matavimo juostos ir nuožulniosios plokštumos matlankio </w:t>
            </w:r>
            <w:r w:rsidR="00892AB7">
              <w:rPr>
                <w:rFonts w:ascii="Times New Roman" w:eastAsia="Times New Roman" w:hAnsi="Times New Roman" w:cs="Times New Roman"/>
                <w:sz w:val="24"/>
                <w:szCs w:val="24"/>
              </w:rPr>
              <w:t>padalos vert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="0089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absoliu</w:t>
            </w:r>
            <w:r w:rsidR="00490A66">
              <w:rPr>
                <w:rFonts w:ascii="Times New Roman" w:eastAsia="Times New Roman" w:hAnsi="Times New Roman" w:cs="Times New Roman"/>
                <w:sz w:val="24"/>
                <w:szCs w:val="24"/>
              </w:rPr>
              <w:t>čioji</w:t>
            </w:r>
            <w:r w:rsidR="0089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paklaid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92A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34D6" w:rsidRPr="00F25226" w:rsidRDefault="00877F84" w:rsidP="00877F84">
            <w:pPr>
              <w:pStyle w:val="prastasis1"/>
              <w:numPr>
                <w:ilvl w:val="0"/>
                <w:numId w:val="19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>Dinamometru išmatuojamas medinio tašelio su pasirinktu svareliu svor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ir užrašomas </w:t>
            </w:r>
            <w:r w:rsidR="000C3677" w:rsidRPr="000C36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0C3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F88">
              <w:rPr>
                <w:rFonts w:ascii="Times New Roman" w:eastAsia="Times New Roman" w:hAnsi="Times New Roman" w:cs="Times New Roman"/>
                <w:sz w:val="24"/>
                <w:szCs w:val="24"/>
              </w:rPr>
              <w:t>nurod</w:t>
            </w:r>
            <w:r w:rsid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 w:rsidR="0038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absoliu</w:t>
            </w:r>
            <w:r w:rsidR="00490A66">
              <w:rPr>
                <w:rFonts w:ascii="Times New Roman" w:eastAsia="Times New Roman" w:hAnsi="Times New Roman" w:cs="Times New Roman"/>
                <w:sz w:val="24"/>
                <w:szCs w:val="24"/>
              </w:rPr>
              <w:t>čiąsias</w:t>
            </w:r>
            <w:r w:rsidR="0038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matavimo paklaidas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lt-LT"/>
              </w:rPr>
              <w:drawing>
                <wp:inline distT="0" distB="0" distL="0" distR="0">
                  <wp:extent cx="1329055" cy="228600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478" w:rsidRPr="0018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1E08" w:rsidRPr="00C45C2A" w:rsidRDefault="00ED0478" w:rsidP="00877F84">
            <w:pPr>
              <w:pStyle w:val="prastasis1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Nustato</w:t>
            </w:r>
            <w:r w:rsidR="000A31A1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nuožulniosios plokštumos 20° nuolydžio kamp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C3677" w:rsidRDefault="000C3677" w:rsidP="000C3677">
            <w:pPr>
              <w:pStyle w:val="prastasis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inline distT="0" distB="0" distL="0" distR="0">
                  <wp:extent cx="3865245" cy="1518285"/>
                  <wp:effectExtent l="0" t="0" r="1905" b="5715"/>
                  <wp:docPr id="48" name="Paveikslėlis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245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3677" w:rsidRPr="00FB4283" w:rsidRDefault="000C3677" w:rsidP="000C3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713BA">
              <w:rPr>
                <w:rFonts w:ascii="Times New Roman" w:hAnsi="Times New Roman" w:cs="Times New Roman"/>
                <w:b/>
                <w:lang w:val="en-US"/>
              </w:rPr>
              <w:t>Nuožulniosios</w:t>
            </w:r>
            <w:proofErr w:type="spellEnd"/>
            <w:r w:rsidRPr="004713B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713BA">
              <w:rPr>
                <w:rFonts w:ascii="Times New Roman" w:hAnsi="Times New Roman" w:cs="Times New Roman"/>
                <w:b/>
                <w:lang w:val="en-US"/>
              </w:rPr>
              <w:t>plokštumos</w:t>
            </w:r>
            <w:proofErr w:type="spellEnd"/>
            <w:r w:rsidRPr="004713B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713BA">
              <w:rPr>
                <w:rFonts w:ascii="Times New Roman" w:hAnsi="Times New Roman" w:cs="Times New Roman"/>
                <w:b/>
                <w:lang w:val="en-US"/>
              </w:rPr>
              <w:t>tyrimas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3677" w:rsidRDefault="000C3677" w:rsidP="000C3677">
            <w:pPr>
              <w:pStyle w:val="prastasis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E08" w:rsidRDefault="00877F84" w:rsidP="00877F84">
            <w:pPr>
              <w:pStyle w:val="prastasis1"/>
              <w:numPr>
                <w:ilvl w:val="0"/>
                <w:numId w:val="19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>Išmatuoja</w:t>
            </w:r>
            <w:r w:rsidR="000A31A1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nuožulnios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plokštumos ilg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užrašo</w:t>
            </w:r>
            <w:r w:rsid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677" w:rsidRPr="000C36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0C3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>nurod</w:t>
            </w:r>
            <w:r w:rsid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absoliu</w:t>
            </w:r>
            <w:r w:rsidR="00490A66">
              <w:rPr>
                <w:rFonts w:ascii="Times New Roman" w:eastAsia="Times New Roman" w:hAnsi="Times New Roman" w:cs="Times New Roman"/>
                <w:sz w:val="24"/>
                <w:szCs w:val="24"/>
              </w:rPr>
              <w:t>čiąsias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paklaidas: 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lt-LT"/>
              </w:rPr>
              <w:drawing>
                <wp:inline distT="0" distB="0" distL="0" distR="0">
                  <wp:extent cx="1261745" cy="2286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1E08" w:rsidRPr="000A31A1" w:rsidRDefault="00877F84" w:rsidP="00877F84">
            <w:pPr>
              <w:pStyle w:val="prastasis1"/>
              <w:numPr>
                <w:ilvl w:val="0"/>
                <w:numId w:val="19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>Išmatuoja</w:t>
            </w:r>
            <w:r w:rsidR="000A31A1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nuožulnios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plokštumos aukšt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užrašo</w:t>
            </w:r>
            <w:r w:rsid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677" w:rsidRPr="00877F84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lape</w:t>
            </w:r>
            <w:r w:rsidR="000C3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>nurod</w:t>
            </w:r>
            <w:r w:rsid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absoliu</w:t>
            </w:r>
            <w:r w:rsidR="00490A66">
              <w:rPr>
                <w:rFonts w:ascii="Times New Roman" w:eastAsia="Times New Roman" w:hAnsi="Times New Roman" w:cs="Times New Roman"/>
                <w:sz w:val="24"/>
                <w:szCs w:val="24"/>
              </w:rPr>
              <w:t>čiąsias</w:t>
            </w:r>
            <w:r w:rsidR="00ED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paklaidas: </w:t>
            </w:r>
            <w:r w:rsidR="00E10053" w:rsidRPr="00877F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278255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3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1E08" w:rsidRPr="00DD14B0" w:rsidRDefault="00877F84" w:rsidP="00877F84">
            <w:pPr>
              <w:pStyle w:val="prastasis1"/>
              <w:numPr>
                <w:ilvl w:val="0"/>
                <w:numId w:val="19"/>
              </w:numPr>
              <w:tabs>
                <w:tab w:val="left" w:pos="199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1A1" w:rsidRP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Tolygiai traukiant tašelį su kroviniu (svareliu) nuožulniąja plokštuma, dinamometru </w:t>
            </w:r>
            <w:r w:rsid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r w:rsidR="000A31A1" w:rsidRP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matuojama traukos jėga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užrašoma </w:t>
            </w:r>
            <w:r w:rsidR="000C3677" w:rsidRPr="000C36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0C3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nurodant absoliu</w:t>
            </w:r>
            <w:r w:rsidR="00490A66">
              <w:rPr>
                <w:rFonts w:ascii="Times New Roman" w:eastAsia="Times New Roman" w:hAnsi="Times New Roman" w:cs="Times New Roman"/>
                <w:sz w:val="24"/>
                <w:szCs w:val="24"/>
              </w:rPr>
              <w:t>čiąsias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paklaidas: </w:t>
            </w:r>
            <w:r w:rsidR="00E10053">
              <w:rPr>
                <w:rFonts w:ascii="Times New Roman" w:eastAsia="Times New Roman" w:hAnsi="Times New Roman" w:cs="Times New Roman"/>
                <w:noProof/>
                <w:color w:val="FF0000"/>
                <w:position w:val="-10"/>
                <w:sz w:val="24"/>
                <w:szCs w:val="24"/>
                <w:lang w:eastAsia="lt-LT"/>
              </w:rPr>
              <w:drawing>
                <wp:inline distT="0" distB="0" distL="0" distR="0">
                  <wp:extent cx="1337945" cy="2286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31A1" w:rsidRPr="005625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D14B0" w:rsidRPr="00DD14B0" w:rsidRDefault="00877F84" w:rsidP="00877F84">
            <w:pPr>
              <w:pStyle w:val="prastasis1"/>
              <w:numPr>
                <w:ilvl w:val="0"/>
                <w:numId w:val="19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14B0" w:rsidRP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Apskaičiuo</w:t>
            </w:r>
            <w:r w:rsid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jamas</w:t>
            </w:r>
            <w:r w:rsidR="00DD14B0" w:rsidRP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nauding</w:t>
            </w:r>
            <w:r w:rsid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DD14B0" w:rsidRP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</w:t>
            </w:r>
            <w:r w:rsid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lt-LT"/>
              </w:rPr>
              <w:drawing>
                <wp:inline distT="0" distB="0" distL="0" distR="0">
                  <wp:extent cx="804545" cy="23685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14B0" w:rsidRP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, atliekamas vertikaliai keliant tašelį aukštyn.</w:t>
            </w:r>
          </w:p>
          <w:p w:rsidR="00DD14B0" w:rsidRPr="00DD14B0" w:rsidRDefault="00877F84" w:rsidP="00877F84">
            <w:pPr>
              <w:pStyle w:val="prastasis1"/>
              <w:numPr>
                <w:ilvl w:val="0"/>
                <w:numId w:val="19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14B0" w:rsidRP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Apskaičiuo</w:t>
            </w:r>
            <w:r w:rsid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jamas</w:t>
            </w:r>
            <w:r w:rsidR="00DD14B0" w:rsidRP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</w:t>
            </w:r>
            <w:r w:rsid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DD14B0" w:rsidRP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</w:t>
            </w:r>
            <w:r w:rsid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lt-LT"/>
              </w:rPr>
              <w:drawing>
                <wp:inline distT="0" distB="0" distL="0" distR="0">
                  <wp:extent cx="762000" cy="2368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14B0" w:rsidRPr="00DD14B0">
              <w:rPr>
                <w:rFonts w:ascii="Times New Roman" w:eastAsia="Times New Roman" w:hAnsi="Times New Roman" w:cs="Times New Roman"/>
                <w:sz w:val="24"/>
                <w:szCs w:val="24"/>
              </w:rPr>
              <w:t>, atliekamas tolygiai traukiant tašelį nuožulniąja plokštuma.</w:t>
            </w:r>
          </w:p>
          <w:p w:rsidR="0099238B" w:rsidRDefault="00DD14B0" w:rsidP="007E53BD">
            <w:pPr>
              <w:pStyle w:val="prastasis1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>Apskaičiuo</w:t>
            </w:r>
            <w:r w:rsidR="0099238B" w:rsidRP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jamas </w:t>
            </w:r>
            <w:r w:rsidRP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>nuožulniosios plokštumos naudingumo koeficient</w:t>
            </w:r>
            <w:r w:rsidR="0099238B" w:rsidRP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7E53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3BD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val="en-US"/>
              </w:rPr>
              <w:t xml:space="preserve"> </w:t>
            </w:r>
          </w:p>
          <w:p w:rsidR="00BF7FD8" w:rsidRDefault="0004797D" w:rsidP="00D2548C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4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1564005</wp:posOffset>
                  </wp:positionH>
                  <wp:positionV relativeFrom="margin">
                    <wp:posOffset>2101850</wp:posOffset>
                  </wp:positionV>
                  <wp:extent cx="1064260" cy="441960"/>
                  <wp:effectExtent l="0" t="0" r="2540" b="0"/>
                  <wp:wrapTopAndBottom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99238B" w:rsidRP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>Bandymas pakartojamas esant nuožulniosios plokštumos 30° ir 40° nuolydžio kampui.</w:t>
            </w:r>
          </w:p>
          <w:p w:rsidR="00BF7FD8" w:rsidRDefault="00C47F1A" w:rsidP="00D2548C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>Bandymų duomen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>s ir rezultatai surašomi į lentelę</w:t>
            </w:r>
            <w:r w:rsidR="008D4626" w:rsidRPr="000C36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Mokinio veiklos lape</w:t>
            </w:r>
            <w:r w:rsid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F7FD8" w:rsidRDefault="00A24C46" w:rsidP="00877F84">
            <w:pPr>
              <w:pStyle w:val="prastasis1"/>
              <w:numPr>
                <w:ilvl w:val="0"/>
                <w:numId w:val="34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Suformuluo</w:t>
            </w:r>
            <w:r w:rsid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jamos 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>tyrimo</w:t>
            </w:r>
            <w:r w:rsidR="00562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išvado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E10053" w:rsidTr="00E10053">
        <w:tc>
          <w:tcPr>
            <w:tcW w:w="2953" w:type="dxa"/>
          </w:tcPr>
          <w:p w:rsidR="002D1E08" w:rsidRDefault="00AA463F" w:rsidP="002C401C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="00A24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508" w:type="dxa"/>
          </w:tcPr>
          <w:p w:rsidR="00AA463F" w:rsidRPr="001F7E66" w:rsidRDefault="00AA463F" w:rsidP="00F2522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1F7E66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F25226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7133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1F7E66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P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640" w:rsidRDefault="00AA463F" w:rsidP="00F2522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7A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eisingai išmatavo </w:t>
            </w:r>
            <w:r w:rsidR="008D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nuožulniosios plokštumos </w:t>
            </w:r>
            <w:r w:rsidR="007A7133">
              <w:rPr>
                <w:rFonts w:ascii="Times New Roman" w:eastAsia="Times New Roman" w:hAnsi="Times New Roman" w:cs="Times New Roman"/>
                <w:sz w:val="24"/>
                <w:szCs w:val="24"/>
              </w:rPr>
              <w:t>ilgį, aukštį, jėgas.</w:t>
            </w:r>
          </w:p>
          <w:p w:rsidR="00F25226" w:rsidRDefault="00F25226" w:rsidP="00F2522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3F" w:rsidRPr="001F7E66" w:rsidRDefault="00AA463F" w:rsidP="00F2522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1F7E66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F25226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="007A7133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asiekimų lyg</w:t>
            </w:r>
            <w:r w:rsidR="001F7E66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7A7133" w:rsidRP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640" w:rsidRDefault="00AA463F" w:rsidP="00F2522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eisingai </w:t>
            </w:r>
            <w:r w:rsidR="007A7133">
              <w:rPr>
                <w:rFonts w:ascii="Times New Roman" w:eastAsia="Times New Roman" w:hAnsi="Times New Roman" w:cs="Times New Roman"/>
                <w:sz w:val="24"/>
                <w:szCs w:val="24"/>
              </w:rPr>
              <w:t>išmatavo fizikinius dydžius, nurodė jų absoliu</w:t>
            </w:r>
            <w:r w:rsidR="00490A66">
              <w:rPr>
                <w:rFonts w:ascii="Times New Roman" w:eastAsia="Times New Roman" w:hAnsi="Times New Roman" w:cs="Times New Roman"/>
                <w:sz w:val="24"/>
                <w:szCs w:val="24"/>
              </w:rPr>
              <w:t>čiąsias</w:t>
            </w:r>
            <w:r w:rsidR="007A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paklaidas, apskaičiavo naudingumo koeficientą.</w:t>
            </w:r>
          </w:p>
          <w:p w:rsidR="00F25226" w:rsidRDefault="007A7133" w:rsidP="00F2522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63F" w:rsidRPr="001F7E66" w:rsidRDefault="00AA463F" w:rsidP="00AA463F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1F7E66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F25226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="007A7133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asiekimų lyg</w:t>
            </w:r>
            <w:r w:rsidR="001F7E66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7A7133" w:rsidRP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7133" w:rsidRPr="007A7133" w:rsidRDefault="00AA463F" w:rsidP="001F7E66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eisingai </w:t>
            </w:r>
            <w:r w:rsidR="007A7133">
              <w:rPr>
                <w:rFonts w:ascii="Times New Roman" w:eastAsia="Times New Roman" w:hAnsi="Times New Roman" w:cs="Times New Roman"/>
                <w:sz w:val="24"/>
                <w:szCs w:val="24"/>
              </w:rPr>
              <w:t>atliko visas užduotis, nurodė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kodėl naudingumo koeficientas nėra lygus </w:t>
            </w:r>
            <w:r w:rsidR="007A7133" w:rsidRPr="00B40A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7133" w:rsidRPr="00B4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="007A7133" w:rsidRPr="00B40A82">
              <w:rPr>
                <w:rFonts w:ascii="Times New Roman" w:eastAsia="Times New Roman" w:hAnsi="Times New Roman" w:cs="Times New Roman"/>
                <w:sz w:val="24"/>
                <w:szCs w:val="24"/>
              </w:rPr>
              <w:t>ustat</w:t>
            </w:r>
            <w:r w:rsidR="007A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 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nuožulniosios plokštumos nuolydžio </w:t>
            </w:r>
            <w:r w:rsidR="007A7133">
              <w:rPr>
                <w:rFonts w:ascii="Times New Roman" w:eastAsia="Times New Roman" w:hAnsi="Times New Roman" w:cs="Times New Roman"/>
                <w:sz w:val="24"/>
                <w:szCs w:val="24"/>
              </w:rPr>
              <w:t>kampo ir tempimo jėgos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ryšį</w:t>
            </w:r>
            <w:r w:rsidR="007A71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053" w:rsidRPr="00E1710A" w:rsidTr="00E10053">
        <w:tc>
          <w:tcPr>
            <w:tcW w:w="2953" w:type="dxa"/>
          </w:tcPr>
          <w:p w:rsidR="002D1E08" w:rsidRPr="00AA463F" w:rsidRDefault="00A24C46" w:rsidP="002C401C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508" w:type="dxa"/>
          </w:tcPr>
          <w:p w:rsidR="002D1E08" w:rsidRDefault="0056251A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053" w:rsidRPr="00E1710A" w:rsidTr="00E10053">
        <w:tc>
          <w:tcPr>
            <w:tcW w:w="2953" w:type="dxa"/>
          </w:tcPr>
          <w:p w:rsidR="00E1710A" w:rsidRDefault="00AA463F" w:rsidP="002C401C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FC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1C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7508" w:type="dxa"/>
          </w:tcPr>
          <w:p w:rsidR="00E1710A" w:rsidRDefault="00F25226" w:rsidP="007E53BD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3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vienus matavimo vienetus išreikšti kitais, </w:t>
            </w:r>
            <w:r w:rsidR="007E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kartotinius ar </w:t>
            </w:r>
            <w:r w:rsidRP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dalinius vienetus paversti pagrindiniais SI 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sistemos </w:t>
            </w:r>
            <w:r w:rsidRP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vienetais.</w:t>
            </w:r>
          </w:p>
          <w:p w:rsidR="003B15D8" w:rsidRDefault="003B15D8" w:rsidP="004D731C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D731C">
              <w:rPr>
                <w:rFonts w:ascii="Times New Roman" w:eastAsia="Times New Roman" w:hAnsi="Times New Roman" w:cs="Times New Roman"/>
                <w:sz w:val="24"/>
                <w:szCs w:val="24"/>
              </w:rPr>
              <w:t>nformacinės technologijos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darbas su skaičiuokle.</w:t>
            </w:r>
          </w:p>
        </w:tc>
      </w:tr>
      <w:tr w:rsidR="00E10053" w:rsidTr="00E10053">
        <w:tc>
          <w:tcPr>
            <w:tcW w:w="2953" w:type="dxa"/>
          </w:tcPr>
          <w:p w:rsidR="002D1E08" w:rsidRPr="00AA463F" w:rsidRDefault="00A24C46" w:rsidP="002C401C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plėtoti </w:t>
            </w:r>
          </w:p>
        </w:tc>
        <w:tc>
          <w:tcPr>
            <w:tcW w:w="7508" w:type="dxa"/>
          </w:tcPr>
          <w:p w:rsidR="002D1E08" w:rsidRDefault="0099238B" w:rsidP="007E53BD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Nuožulniosios plokštumos naudingumo koeficiento nustatymas keičiant medinio tašelio masę</w:t>
            </w:r>
            <w:r w:rsid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D1E08" w:rsidRPr="0099238B" w:rsidRDefault="0099238B" w:rsidP="007E53BD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 w:rsidRP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Nubrėžti </w:t>
            </w:r>
            <w:r w:rsidR="00296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nuožulniosios plokštumos </w:t>
            </w:r>
            <w:r w:rsidRPr="0099238B">
              <w:rPr>
                <w:rFonts w:ascii="Times New Roman" w:eastAsia="Times New Roman" w:hAnsi="Times New Roman" w:cs="Times New Roman"/>
                <w:sz w:val="24"/>
                <w:szCs w:val="24"/>
              </w:rPr>
              <w:t>naudingumo koeficiento priklausomybės nuo plokštumos aukščio grafiką</w:t>
            </w:r>
            <w:r w:rsid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 w:rsidR="00296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5328" w:rsidRPr="007A7133" w:rsidRDefault="00296A3C" w:rsidP="007E53BD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 w:rsidRPr="00296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Nustatyti trinties jėgų priklausomybę nuo nuožulniosios plokštumos </w:t>
            </w:r>
            <w:r w:rsidR="0056251A">
              <w:rPr>
                <w:rFonts w:ascii="Times New Roman" w:eastAsia="Times New Roman" w:hAnsi="Times New Roman" w:cs="Times New Roman"/>
                <w:sz w:val="24"/>
                <w:szCs w:val="24"/>
              </w:rPr>
              <w:t>polinkio kampo</w:t>
            </w:r>
            <w:r w:rsid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 w:rsidRPr="00296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A7133" w:rsidRPr="007A7133" w:rsidRDefault="007A7133" w:rsidP="007E53BD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Vidutinio greičio nustatymas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kūnui judant nuožulniąj</w:t>
            </w:r>
            <w:r w:rsidR="001F7E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plokštuma</w:t>
            </w:r>
            <w:r w:rsid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7133" w:rsidRPr="00925328" w:rsidRDefault="007A7133" w:rsidP="007E53BD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Pagreičio nustatymas kūnui judant 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nuožulniąja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plokštuma</w:t>
            </w:r>
            <w:r w:rsidR="00AA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 w:rsidR="00F252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053" w:rsidTr="00E10053">
        <w:tc>
          <w:tcPr>
            <w:tcW w:w="2953" w:type="dxa"/>
          </w:tcPr>
          <w:p w:rsidR="002D1E08" w:rsidRDefault="00AA463F" w:rsidP="002C401C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FC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508" w:type="dxa"/>
          </w:tcPr>
          <w:p w:rsidR="002D1E08" w:rsidRDefault="00AA463F">
            <w:pPr>
              <w:pStyle w:val="prastasis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0053" w:rsidTr="00E10053">
        <w:tc>
          <w:tcPr>
            <w:tcW w:w="2953" w:type="dxa"/>
          </w:tcPr>
          <w:p w:rsidR="002D1E08" w:rsidRDefault="00AA463F" w:rsidP="00065638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FC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7508" w:type="dxa"/>
          </w:tcPr>
          <w:p w:rsidR="002D1E08" w:rsidRPr="004713BA" w:rsidRDefault="00AA463F" w:rsidP="00065638">
            <w:pPr>
              <w:pStyle w:val="prastasis1"/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3BA">
              <w:rPr>
                <w:rFonts w:ascii="Times New Roman" w:hAnsi="Times New Roman" w:cs="Times New Roman"/>
                <w:i/>
                <w:sz w:val="24"/>
                <w:szCs w:val="24"/>
              </w:rPr>
              <w:t>Nuožulniosios plokštumos naudingumo koeficiento nustatymas</w:t>
            </w:r>
          </w:p>
        </w:tc>
      </w:tr>
    </w:tbl>
    <w:p w:rsidR="009312C6" w:rsidRDefault="009312C6" w:rsidP="00065638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2D1E08" w:rsidRPr="001C2EC2" w:rsidRDefault="00C61E50" w:rsidP="00065638">
      <w:pPr>
        <w:pStyle w:val="prastasis1"/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7" w:history="1">
        <w:r w:rsidR="009312C6" w:rsidRPr="001C2EC2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http://www.briedis.lt/Mokyklai/5-12-Klases/Fizika/Nuozulnioji-plokstuma.html</w:t>
        </w:r>
      </w:hyperlink>
    </w:p>
    <w:p w:rsidR="009312C6" w:rsidRPr="009312C6" w:rsidRDefault="00151735" w:rsidP="00065638">
      <w:pPr>
        <w:pStyle w:val="prastasis1"/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Gutauskaitė</w:t>
      </w:r>
      <w:r w:rsidR="009879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Kynienė</w:t>
      </w:r>
      <w:r w:rsidR="009879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Kavoliūnienė</w:t>
      </w:r>
      <w:proofErr w:type="spellEnd"/>
      <w:r w:rsidR="009879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Ž.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4500B">
        <w:rPr>
          <w:rFonts w:ascii="Times New Roman" w:eastAsia="Times New Roman" w:hAnsi="Times New Roman" w:cs="Times New Roman"/>
          <w:sz w:val="24"/>
          <w:szCs w:val="24"/>
          <w:lang w:val="en-US"/>
        </w:rPr>
        <w:t>Lozda</w:t>
      </w:r>
      <w:proofErr w:type="spellEnd"/>
      <w:r w:rsidR="009879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</w:t>
      </w:r>
      <w:r w:rsidR="008450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5A08">
        <w:rPr>
          <w:rFonts w:ascii="Times New Roman" w:eastAsia="Times New Roman" w:hAnsi="Times New Roman" w:cs="Times New Roman"/>
          <w:sz w:val="24"/>
          <w:szCs w:val="24"/>
          <w:lang w:val="en-US"/>
        </w:rPr>
        <w:t>Rozga</w:t>
      </w:r>
      <w:proofErr w:type="spellEnd"/>
      <w:r w:rsidR="009879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</w:t>
      </w:r>
      <w:r w:rsidR="00FF5A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450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54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Spektras</w:t>
      </w:r>
      <w:proofErr w:type="spellEnd"/>
      <w:r w:rsidR="0084500B" w:rsidRPr="00D254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84500B" w:rsidRPr="00D254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Fizikos</w:t>
      </w:r>
      <w:proofErr w:type="spellEnd"/>
      <w:r w:rsidR="0084500B" w:rsidRPr="00D254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4500B" w:rsidRPr="00D254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vadovėlis</w:t>
      </w:r>
      <w:proofErr w:type="spellEnd"/>
      <w:r w:rsidR="0084500B" w:rsidRPr="00D254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8 </w:t>
      </w:r>
      <w:proofErr w:type="spellStart"/>
      <w:r w:rsidR="0084500B" w:rsidRPr="00D254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klasei</w:t>
      </w:r>
      <w:proofErr w:type="spellEnd"/>
      <w:r w:rsidR="0084500B" w:rsidRPr="00D254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I </w:t>
      </w:r>
      <w:proofErr w:type="spellStart"/>
      <w:proofErr w:type="gramStart"/>
      <w:r w:rsidR="0084500B" w:rsidRPr="00D254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dalis</w:t>
      </w:r>
      <w:proofErr w:type="spellEnd"/>
      <w:proofErr w:type="gramEnd"/>
      <w:r w:rsidR="008450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F5A08">
        <w:rPr>
          <w:rFonts w:ascii="Times New Roman" w:eastAsia="Times New Roman" w:hAnsi="Times New Roman" w:cs="Times New Roman"/>
          <w:sz w:val="24"/>
          <w:szCs w:val="24"/>
          <w:lang w:val="en-US"/>
        </w:rPr>
        <w:t>K.</w:t>
      </w:r>
      <w:r w:rsidR="00F755F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FF5A08">
        <w:rPr>
          <w:rFonts w:ascii="Times New Roman" w:eastAsia="Times New Roman" w:hAnsi="Times New Roman" w:cs="Times New Roman"/>
          <w:sz w:val="24"/>
          <w:szCs w:val="24"/>
          <w:lang w:val="en-US"/>
        </w:rPr>
        <w:t>Mickevičiaus</w:t>
      </w:r>
      <w:proofErr w:type="spellEnd"/>
      <w:r w:rsidR="00FF5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5A08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84500B">
        <w:rPr>
          <w:rFonts w:ascii="Times New Roman" w:eastAsia="Times New Roman" w:hAnsi="Times New Roman" w:cs="Times New Roman"/>
          <w:sz w:val="24"/>
          <w:szCs w:val="24"/>
          <w:lang w:val="en-US"/>
        </w:rPr>
        <w:t>eidykla</w:t>
      </w:r>
      <w:proofErr w:type="spellEnd"/>
      <w:r w:rsidR="008450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F5A08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="0084500B">
        <w:rPr>
          <w:rFonts w:ascii="Times New Roman" w:eastAsia="Times New Roman" w:hAnsi="Times New Roman" w:cs="Times New Roman"/>
          <w:sz w:val="24"/>
          <w:szCs w:val="24"/>
          <w:lang w:val="en-US"/>
        </w:rPr>
        <w:t>Briedis</w:t>
      </w:r>
      <w:r w:rsidR="00FF5A08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4500B">
        <w:rPr>
          <w:rFonts w:ascii="Times New Roman" w:eastAsia="Times New Roman" w:hAnsi="Times New Roman" w:cs="Times New Roman"/>
          <w:sz w:val="24"/>
          <w:szCs w:val="24"/>
          <w:lang w:val="en-US"/>
        </w:rPr>
        <w:t>. 1996, p. 103.</w:t>
      </w:r>
    </w:p>
    <w:p w:rsidR="001F7E66" w:rsidRDefault="001F7E6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F7E66" w:rsidSect="000C3677">
      <w:footerReference w:type="even" r:id="rId18"/>
      <w:footerReference w:type="default" r:id="rId19"/>
      <w:pgSz w:w="11900" w:h="16840" w:code="9"/>
      <w:pgMar w:top="1440" w:right="985" w:bottom="1440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EE" w:rsidRDefault="00C768EE" w:rsidP="00C45C2A">
      <w:pPr>
        <w:spacing w:after="0" w:line="240" w:lineRule="auto"/>
      </w:pPr>
      <w:r>
        <w:separator/>
      </w:r>
    </w:p>
  </w:endnote>
  <w:endnote w:type="continuationSeparator" w:id="0">
    <w:p w:rsidR="00C768EE" w:rsidRDefault="00C768EE" w:rsidP="00C4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A8" w:rsidRDefault="00C61E50" w:rsidP="00C45C2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94BA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94BA8" w:rsidRDefault="00394BA8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A8" w:rsidRDefault="00C61E50" w:rsidP="00C45C2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94BA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563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94BA8" w:rsidRDefault="00394BA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EE" w:rsidRDefault="00C768EE" w:rsidP="00C45C2A">
      <w:pPr>
        <w:spacing w:after="0" w:line="240" w:lineRule="auto"/>
      </w:pPr>
      <w:r>
        <w:separator/>
      </w:r>
    </w:p>
  </w:footnote>
  <w:footnote w:type="continuationSeparator" w:id="0">
    <w:p w:rsidR="00C768EE" w:rsidRDefault="00C768EE" w:rsidP="00C4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294"/>
    <w:multiLevelType w:val="hybridMultilevel"/>
    <w:tmpl w:val="ED08EE9E"/>
    <w:lvl w:ilvl="0" w:tplc="B4B4EB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1C27"/>
    <w:multiLevelType w:val="hybridMultilevel"/>
    <w:tmpl w:val="6CF0D254"/>
    <w:lvl w:ilvl="0" w:tplc="5E7C336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2835"/>
    <w:multiLevelType w:val="hybridMultilevel"/>
    <w:tmpl w:val="39DCF8B8"/>
    <w:lvl w:ilvl="0" w:tplc="18E4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B2E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70B21"/>
    <w:multiLevelType w:val="hybridMultilevel"/>
    <w:tmpl w:val="53F8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F6411"/>
    <w:multiLevelType w:val="hybridMultilevel"/>
    <w:tmpl w:val="4E60067E"/>
    <w:lvl w:ilvl="0" w:tplc="479EE04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2EB6"/>
    <w:multiLevelType w:val="multilevel"/>
    <w:tmpl w:val="4540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543A2"/>
    <w:multiLevelType w:val="hybridMultilevel"/>
    <w:tmpl w:val="C592F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947A2"/>
    <w:multiLevelType w:val="multilevel"/>
    <w:tmpl w:val="3374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64A97"/>
    <w:multiLevelType w:val="hybridMultilevel"/>
    <w:tmpl w:val="4ADE895C"/>
    <w:lvl w:ilvl="0" w:tplc="FD703C6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E3AB8"/>
    <w:multiLevelType w:val="hybridMultilevel"/>
    <w:tmpl w:val="B7D4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15E92"/>
    <w:multiLevelType w:val="hybridMultilevel"/>
    <w:tmpl w:val="9D3EE186"/>
    <w:lvl w:ilvl="0" w:tplc="C5AE240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1D046C"/>
    <w:multiLevelType w:val="hybridMultilevel"/>
    <w:tmpl w:val="B2F25D58"/>
    <w:lvl w:ilvl="0" w:tplc="7D746936">
      <w:start w:val="13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3" w:hanging="360"/>
      </w:pPr>
    </w:lvl>
    <w:lvl w:ilvl="2" w:tplc="0427001B" w:tentative="1">
      <w:start w:val="1"/>
      <w:numFmt w:val="lowerRoman"/>
      <w:lvlText w:val="%3."/>
      <w:lvlJc w:val="right"/>
      <w:pPr>
        <w:ind w:left="2643" w:hanging="180"/>
      </w:pPr>
    </w:lvl>
    <w:lvl w:ilvl="3" w:tplc="0427000F" w:tentative="1">
      <w:start w:val="1"/>
      <w:numFmt w:val="decimal"/>
      <w:lvlText w:val="%4."/>
      <w:lvlJc w:val="left"/>
      <w:pPr>
        <w:ind w:left="3363" w:hanging="360"/>
      </w:pPr>
    </w:lvl>
    <w:lvl w:ilvl="4" w:tplc="04270019" w:tentative="1">
      <w:start w:val="1"/>
      <w:numFmt w:val="lowerLetter"/>
      <w:lvlText w:val="%5."/>
      <w:lvlJc w:val="left"/>
      <w:pPr>
        <w:ind w:left="4083" w:hanging="360"/>
      </w:pPr>
    </w:lvl>
    <w:lvl w:ilvl="5" w:tplc="0427001B" w:tentative="1">
      <w:start w:val="1"/>
      <w:numFmt w:val="lowerRoman"/>
      <w:lvlText w:val="%6."/>
      <w:lvlJc w:val="right"/>
      <w:pPr>
        <w:ind w:left="4803" w:hanging="180"/>
      </w:pPr>
    </w:lvl>
    <w:lvl w:ilvl="6" w:tplc="0427000F" w:tentative="1">
      <w:start w:val="1"/>
      <w:numFmt w:val="decimal"/>
      <w:lvlText w:val="%7."/>
      <w:lvlJc w:val="left"/>
      <w:pPr>
        <w:ind w:left="5523" w:hanging="360"/>
      </w:pPr>
    </w:lvl>
    <w:lvl w:ilvl="7" w:tplc="04270019" w:tentative="1">
      <w:start w:val="1"/>
      <w:numFmt w:val="lowerLetter"/>
      <w:lvlText w:val="%8."/>
      <w:lvlJc w:val="left"/>
      <w:pPr>
        <w:ind w:left="6243" w:hanging="360"/>
      </w:pPr>
    </w:lvl>
    <w:lvl w:ilvl="8" w:tplc="0427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8">
    <w:nsid w:val="49993C65"/>
    <w:multiLevelType w:val="hybridMultilevel"/>
    <w:tmpl w:val="51A4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1031B"/>
    <w:multiLevelType w:val="hybridMultilevel"/>
    <w:tmpl w:val="8CF6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4736A"/>
    <w:multiLevelType w:val="hybridMultilevel"/>
    <w:tmpl w:val="1392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87FB7"/>
    <w:multiLevelType w:val="hybridMultilevel"/>
    <w:tmpl w:val="E408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E79F6"/>
    <w:multiLevelType w:val="multilevel"/>
    <w:tmpl w:val="A1BAD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2866"/>
    <w:multiLevelType w:val="hybridMultilevel"/>
    <w:tmpl w:val="AF606FCC"/>
    <w:lvl w:ilvl="0" w:tplc="4A3C2E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EE3B77"/>
    <w:multiLevelType w:val="multilevel"/>
    <w:tmpl w:val="64C0B4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206560"/>
    <w:multiLevelType w:val="hybridMultilevel"/>
    <w:tmpl w:val="C6D8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2A7720"/>
    <w:multiLevelType w:val="multilevel"/>
    <w:tmpl w:val="00309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1F427CC"/>
    <w:multiLevelType w:val="multilevel"/>
    <w:tmpl w:val="51B05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04560"/>
    <w:multiLevelType w:val="multilevel"/>
    <w:tmpl w:val="FE66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FFF47E5"/>
    <w:multiLevelType w:val="multilevel"/>
    <w:tmpl w:val="00F87FF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E5756"/>
    <w:multiLevelType w:val="multilevel"/>
    <w:tmpl w:val="5CD4B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56D2611"/>
    <w:multiLevelType w:val="hybridMultilevel"/>
    <w:tmpl w:val="D60ADE32"/>
    <w:lvl w:ilvl="0" w:tplc="B27CCA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50" w:hanging="360"/>
      </w:pPr>
    </w:lvl>
    <w:lvl w:ilvl="2" w:tplc="0427001B" w:tentative="1">
      <w:start w:val="1"/>
      <w:numFmt w:val="lowerRoman"/>
      <w:lvlText w:val="%3."/>
      <w:lvlJc w:val="right"/>
      <w:pPr>
        <w:ind w:left="2170" w:hanging="180"/>
      </w:pPr>
    </w:lvl>
    <w:lvl w:ilvl="3" w:tplc="0427000F" w:tentative="1">
      <w:start w:val="1"/>
      <w:numFmt w:val="decimal"/>
      <w:lvlText w:val="%4."/>
      <w:lvlJc w:val="left"/>
      <w:pPr>
        <w:ind w:left="2890" w:hanging="360"/>
      </w:pPr>
    </w:lvl>
    <w:lvl w:ilvl="4" w:tplc="04270019" w:tentative="1">
      <w:start w:val="1"/>
      <w:numFmt w:val="lowerLetter"/>
      <w:lvlText w:val="%5."/>
      <w:lvlJc w:val="left"/>
      <w:pPr>
        <w:ind w:left="3610" w:hanging="360"/>
      </w:pPr>
    </w:lvl>
    <w:lvl w:ilvl="5" w:tplc="0427001B" w:tentative="1">
      <w:start w:val="1"/>
      <w:numFmt w:val="lowerRoman"/>
      <w:lvlText w:val="%6."/>
      <w:lvlJc w:val="right"/>
      <w:pPr>
        <w:ind w:left="4330" w:hanging="180"/>
      </w:pPr>
    </w:lvl>
    <w:lvl w:ilvl="6" w:tplc="0427000F" w:tentative="1">
      <w:start w:val="1"/>
      <w:numFmt w:val="decimal"/>
      <w:lvlText w:val="%7."/>
      <w:lvlJc w:val="left"/>
      <w:pPr>
        <w:ind w:left="5050" w:hanging="360"/>
      </w:pPr>
    </w:lvl>
    <w:lvl w:ilvl="7" w:tplc="04270019" w:tentative="1">
      <w:start w:val="1"/>
      <w:numFmt w:val="lowerLetter"/>
      <w:lvlText w:val="%8."/>
      <w:lvlJc w:val="left"/>
      <w:pPr>
        <w:ind w:left="5770" w:hanging="360"/>
      </w:pPr>
    </w:lvl>
    <w:lvl w:ilvl="8" w:tplc="0427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7"/>
  </w:num>
  <w:num w:numId="5">
    <w:abstractNumId w:val="20"/>
  </w:num>
  <w:num w:numId="6">
    <w:abstractNumId w:val="18"/>
  </w:num>
  <w:num w:numId="7">
    <w:abstractNumId w:val="19"/>
  </w:num>
  <w:num w:numId="8">
    <w:abstractNumId w:val="26"/>
  </w:num>
  <w:num w:numId="9">
    <w:abstractNumId w:val="15"/>
  </w:num>
  <w:num w:numId="10">
    <w:abstractNumId w:val="3"/>
  </w:num>
  <w:num w:numId="11">
    <w:abstractNumId w:val="13"/>
  </w:num>
  <w:num w:numId="12">
    <w:abstractNumId w:val="31"/>
  </w:num>
  <w:num w:numId="13">
    <w:abstractNumId w:val="29"/>
  </w:num>
  <w:num w:numId="14">
    <w:abstractNumId w:val="6"/>
  </w:num>
  <w:num w:numId="15">
    <w:abstractNumId w:val="2"/>
  </w:num>
  <w:num w:numId="16">
    <w:abstractNumId w:val="24"/>
  </w:num>
  <w:num w:numId="17">
    <w:abstractNumId w:val="21"/>
  </w:num>
  <w:num w:numId="18">
    <w:abstractNumId w:val="23"/>
  </w:num>
  <w:num w:numId="19">
    <w:abstractNumId w:val="11"/>
  </w:num>
  <w:num w:numId="20">
    <w:abstractNumId w:val="28"/>
  </w:num>
  <w:num w:numId="21">
    <w:abstractNumId w:val="22"/>
  </w:num>
  <w:num w:numId="22">
    <w:abstractNumId w:val="12"/>
  </w:num>
  <w:num w:numId="23">
    <w:abstractNumId w:val="5"/>
  </w:num>
  <w:num w:numId="24">
    <w:abstractNumId w:val="0"/>
  </w:num>
  <w:num w:numId="25">
    <w:abstractNumId w:val="8"/>
  </w:num>
  <w:num w:numId="26">
    <w:abstractNumId w:val="16"/>
  </w:num>
  <w:num w:numId="27">
    <w:abstractNumId w:val="4"/>
  </w:num>
  <w:num w:numId="28">
    <w:abstractNumId w:val="25"/>
  </w:num>
  <w:num w:numId="29">
    <w:abstractNumId w:val="30"/>
  </w:num>
  <w:num w:numId="30">
    <w:abstractNumId w:val="27"/>
  </w:num>
  <w:num w:numId="31">
    <w:abstractNumId w:val="32"/>
  </w:num>
  <w:num w:numId="32">
    <w:abstractNumId w:val="10"/>
  </w:num>
  <w:num w:numId="33">
    <w:abstractNumId w:val="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83C"/>
    <w:rsid w:val="000256DC"/>
    <w:rsid w:val="00025A88"/>
    <w:rsid w:val="0002772A"/>
    <w:rsid w:val="00032E63"/>
    <w:rsid w:val="0004797D"/>
    <w:rsid w:val="00062656"/>
    <w:rsid w:val="00065638"/>
    <w:rsid w:val="0007018F"/>
    <w:rsid w:val="00077D61"/>
    <w:rsid w:val="00084C0F"/>
    <w:rsid w:val="000A1DA1"/>
    <w:rsid w:val="000A31A1"/>
    <w:rsid w:val="000A459F"/>
    <w:rsid w:val="000B4D2F"/>
    <w:rsid w:val="000C3677"/>
    <w:rsid w:val="000E5348"/>
    <w:rsid w:val="00102E24"/>
    <w:rsid w:val="001070BD"/>
    <w:rsid w:val="00114290"/>
    <w:rsid w:val="00140D2A"/>
    <w:rsid w:val="00147C0E"/>
    <w:rsid w:val="00151735"/>
    <w:rsid w:val="001551A8"/>
    <w:rsid w:val="00174C79"/>
    <w:rsid w:val="00175966"/>
    <w:rsid w:val="00183455"/>
    <w:rsid w:val="001943F0"/>
    <w:rsid w:val="001A05F6"/>
    <w:rsid w:val="001A1CF5"/>
    <w:rsid w:val="001A660C"/>
    <w:rsid w:val="001C2EC2"/>
    <w:rsid w:val="001D60DC"/>
    <w:rsid w:val="001F7E66"/>
    <w:rsid w:val="002001DA"/>
    <w:rsid w:val="00202D3D"/>
    <w:rsid w:val="00225FA5"/>
    <w:rsid w:val="00245D9C"/>
    <w:rsid w:val="002465E6"/>
    <w:rsid w:val="0026172F"/>
    <w:rsid w:val="00277DAA"/>
    <w:rsid w:val="00292E9B"/>
    <w:rsid w:val="00296A3C"/>
    <w:rsid w:val="002A7346"/>
    <w:rsid w:val="002C297B"/>
    <w:rsid w:val="002C401C"/>
    <w:rsid w:val="002C7A52"/>
    <w:rsid w:val="002D1E08"/>
    <w:rsid w:val="002E0CDD"/>
    <w:rsid w:val="002E3C0D"/>
    <w:rsid w:val="002F47A1"/>
    <w:rsid w:val="002F4D27"/>
    <w:rsid w:val="003135B3"/>
    <w:rsid w:val="00325276"/>
    <w:rsid w:val="003504F9"/>
    <w:rsid w:val="00354DE2"/>
    <w:rsid w:val="003568EA"/>
    <w:rsid w:val="00387F88"/>
    <w:rsid w:val="00394BA8"/>
    <w:rsid w:val="00395922"/>
    <w:rsid w:val="003B15D8"/>
    <w:rsid w:val="003C109A"/>
    <w:rsid w:val="003C1F3A"/>
    <w:rsid w:val="003E096A"/>
    <w:rsid w:val="003F0C15"/>
    <w:rsid w:val="0040166E"/>
    <w:rsid w:val="00406D1F"/>
    <w:rsid w:val="0041735C"/>
    <w:rsid w:val="00423A2C"/>
    <w:rsid w:val="00432F87"/>
    <w:rsid w:val="00457AE4"/>
    <w:rsid w:val="004713BA"/>
    <w:rsid w:val="004716CC"/>
    <w:rsid w:val="00484B9D"/>
    <w:rsid w:val="00484F79"/>
    <w:rsid w:val="00490A66"/>
    <w:rsid w:val="004B7ADA"/>
    <w:rsid w:val="004D731C"/>
    <w:rsid w:val="004D7BE7"/>
    <w:rsid w:val="004F240B"/>
    <w:rsid w:val="00502AED"/>
    <w:rsid w:val="00506887"/>
    <w:rsid w:val="00510080"/>
    <w:rsid w:val="00511220"/>
    <w:rsid w:val="0055143E"/>
    <w:rsid w:val="0056251A"/>
    <w:rsid w:val="00566D49"/>
    <w:rsid w:val="00567B00"/>
    <w:rsid w:val="00577EE2"/>
    <w:rsid w:val="00584CB1"/>
    <w:rsid w:val="00586415"/>
    <w:rsid w:val="005A40B2"/>
    <w:rsid w:val="005B04A8"/>
    <w:rsid w:val="005D66B5"/>
    <w:rsid w:val="005F40DB"/>
    <w:rsid w:val="006A50E9"/>
    <w:rsid w:val="006C1328"/>
    <w:rsid w:val="006D4888"/>
    <w:rsid w:val="00701866"/>
    <w:rsid w:val="007059CE"/>
    <w:rsid w:val="007157A1"/>
    <w:rsid w:val="00773F38"/>
    <w:rsid w:val="00785250"/>
    <w:rsid w:val="007A5173"/>
    <w:rsid w:val="007A7133"/>
    <w:rsid w:val="007B2D0F"/>
    <w:rsid w:val="007B7AC8"/>
    <w:rsid w:val="007C431D"/>
    <w:rsid w:val="007E53BD"/>
    <w:rsid w:val="00841410"/>
    <w:rsid w:val="0084354D"/>
    <w:rsid w:val="0084500B"/>
    <w:rsid w:val="00873F30"/>
    <w:rsid w:val="00877F84"/>
    <w:rsid w:val="00892AB7"/>
    <w:rsid w:val="008A004A"/>
    <w:rsid w:val="008A52BF"/>
    <w:rsid w:val="008B2B7B"/>
    <w:rsid w:val="008B2FA8"/>
    <w:rsid w:val="008B6117"/>
    <w:rsid w:val="008D4626"/>
    <w:rsid w:val="008D5640"/>
    <w:rsid w:val="008E3214"/>
    <w:rsid w:val="008E5A06"/>
    <w:rsid w:val="00906B2A"/>
    <w:rsid w:val="00925328"/>
    <w:rsid w:val="009312C6"/>
    <w:rsid w:val="0093150F"/>
    <w:rsid w:val="00943E4C"/>
    <w:rsid w:val="00962C31"/>
    <w:rsid w:val="00965BFD"/>
    <w:rsid w:val="009805AA"/>
    <w:rsid w:val="0098794D"/>
    <w:rsid w:val="00987E4D"/>
    <w:rsid w:val="0099238B"/>
    <w:rsid w:val="009B7F90"/>
    <w:rsid w:val="009D035C"/>
    <w:rsid w:val="009D5564"/>
    <w:rsid w:val="009F029F"/>
    <w:rsid w:val="009F6849"/>
    <w:rsid w:val="00A11928"/>
    <w:rsid w:val="00A15DB7"/>
    <w:rsid w:val="00A24C46"/>
    <w:rsid w:val="00A43FF8"/>
    <w:rsid w:val="00A52167"/>
    <w:rsid w:val="00A935F4"/>
    <w:rsid w:val="00A941CF"/>
    <w:rsid w:val="00A975DF"/>
    <w:rsid w:val="00AA0714"/>
    <w:rsid w:val="00AA463F"/>
    <w:rsid w:val="00AB1F95"/>
    <w:rsid w:val="00AC775C"/>
    <w:rsid w:val="00AE6725"/>
    <w:rsid w:val="00AF19E2"/>
    <w:rsid w:val="00B40A82"/>
    <w:rsid w:val="00B51B37"/>
    <w:rsid w:val="00B54417"/>
    <w:rsid w:val="00B6027F"/>
    <w:rsid w:val="00B70B2D"/>
    <w:rsid w:val="00B8276C"/>
    <w:rsid w:val="00B862B2"/>
    <w:rsid w:val="00B97879"/>
    <w:rsid w:val="00BD28EB"/>
    <w:rsid w:val="00BF3466"/>
    <w:rsid w:val="00BF3489"/>
    <w:rsid w:val="00BF3BBF"/>
    <w:rsid w:val="00BF7FD8"/>
    <w:rsid w:val="00C2075F"/>
    <w:rsid w:val="00C3208E"/>
    <w:rsid w:val="00C45C2A"/>
    <w:rsid w:val="00C47F1A"/>
    <w:rsid w:val="00C61E50"/>
    <w:rsid w:val="00C6553A"/>
    <w:rsid w:val="00C768EE"/>
    <w:rsid w:val="00C90156"/>
    <w:rsid w:val="00CA57AE"/>
    <w:rsid w:val="00CC19F2"/>
    <w:rsid w:val="00CD75B6"/>
    <w:rsid w:val="00CE0109"/>
    <w:rsid w:val="00CE59C7"/>
    <w:rsid w:val="00CF0257"/>
    <w:rsid w:val="00CF0AAE"/>
    <w:rsid w:val="00D12A50"/>
    <w:rsid w:val="00D2548C"/>
    <w:rsid w:val="00D52984"/>
    <w:rsid w:val="00D60C37"/>
    <w:rsid w:val="00D752FD"/>
    <w:rsid w:val="00D87881"/>
    <w:rsid w:val="00D94794"/>
    <w:rsid w:val="00DB5AC9"/>
    <w:rsid w:val="00DD14B0"/>
    <w:rsid w:val="00E10053"/>
    <w:rsid w:val="00E1710A"/>
    <w:rsid w:val="00E406E2"/>
    <w:rsid w:val="00E62541"/>
    <w:rsid w:val="00E75EF5"/>
    <w:rsid w:val="00E94455"/>
    <w:rsid w:val="00E95878"/>
    <w:rsid w:val="00EA0A83"/>
    <w:rsid w:val="00EA34D6"/>
    <w:rsid w:val="00ED0474"/>
    <w:rsid w:val="00ED0478"/>
    <w:rsid w:val="00F20CA5"/>
    <w:rsid w:val="00F243F0"/>
    <w:rsid w:val="00F25226"/>
    <w:rsid w:val="00F34FF9"/>
    <w:rsid w:val="00F361C9"/>
    <w:rsid w:val="00F424F4"/>
    <w:rsid w:val="00F63EB5"/>
    <w:rsid w:val="00F66311"/>
    <w:rsid w:val="00F75580"/>
    <w:rsid w:val="00F755F3"/>
    <w:rsid w:val="00FB4283"/>
    <w:rsid w:val="00FE43D3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083C"/>
  </w:style>
  <w:style w:type="paragraph" w:styleId="Antrat1">
    <w:name w:val="heading 1"/>
    <w:basedOn w:val="prastasis1"/>
    <w:next w:val="prastasis1"/>
    <w:rsid w:val="000208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0208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0208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0208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02083C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0208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02083C"/>
  </w:style>
  <w:style w:type="paragraph" w:styleId="Pavadinimas">
    <w:name w:val="Title"/>
    <w:basedOn w:val="prastasis1"/>
    <w:next w:val="prastasis1"/>
    <w:rsid w:val="0002083C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0208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prastojilentel"/>
    <w:rsid w:val="000208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083C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2083C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2083C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B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4C79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4C79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773F38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8A0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mwe-math-mathml-inline">
    <w:name w:val="mwe-math-mathml-inline"/>
    <w:basedOn w:val="Numatytasispastraiposriftas"/>
    <w:rsid w:val="003504F9"/>
  </w:style>
  <w:style w:type="paragraph" w:styleId="Pataisymai">
    <w:name w:val="Revision"/>
    <w:hidden/>
    <w:uiPriority w:val="99"/>
    <w:semiHidden/>
    <w:rsid w:val="00CD7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C90156"/>
    <w:rPr>
      <w:color w:val="808080"/>
    </w:rPr>
  </w:style>
  <w:style w:type="paragraph" w:styleId="Antrat">
    <w:name w:val="caption"/>
    <w:basedOn w:val="prastasis"/>
    <w:next w:val="prastasis"/>
    <w:uiPriority w:val="35"/>
    <w:unhideWhenUsed/>
    <w:qFormat/>
    <w:rsid w:val="003B15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C45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5C2A"/>
  </w:style>
  <w:style w:type="character" w:styleId="Puslapionumeris">
    <w:name w:val="page number"/>
    <w:basedOn w:val="Numatytasispastraiposriftas"/>
    <w:uiPriority w:val="99"/>
    <w:semiHidden/>
    <w:unhideWhenUsed/>
    <w:rsid w:val="00C45C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3C"/>
  </w:style>
  <w:style w:type="paragraph" w:styleId="Heading1">
    <w:name w:val="heading 1"/>
    <w:basedOn w:val="prastasis1"/>
    <w:next w:val="prastasis1"/>
    <w:rsid w:val="000208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0208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0208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0208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0208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0208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02083C"/>
  </w:style>
  <w:style w:type="paragraph" w:styleId="Title">
    <w:name w:val="Title"/>
    <w:basedOn w:val="prastasis1"/>
    <w:next w:val="prastasis1"/>
    <w:rsid w:val="0002083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0208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0208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208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83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083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B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C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C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F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mwe-math-mathml-inline">
    <w:name w:val="mwe-math-mathml-inline"/>
    <w:basedOn w:val="DefaultParagraphFont"/>
    <w:rsid w:val="003504F9"/>
  </w:style>
  <w:style w:type="paragraph" w:styleId="Revision">
    <w:name w:val="Revision"/>
    <w:hidden/>
    <w:uiPriority w:val="99"/>
    <w:semiHidden/>
    <w:rsid w:val="00CD7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015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B15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5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C2A"/>
  </w:style>
  <w:style w:type="character" w:styleId="PageNumber">
    <w:name w:val="page number"/>
    <w:basedOn w:val="DefaultParagraphFont"/>
    <w:uiPriority w:val="99"/>
    <w:semiHidden/>
    <w:unhideWhenUsed/>
    <w:rsid w:val="00C4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briedis.lt/Mokyklai/5-12-Klases/Fizika/Nuozulnioji-plokstum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E50A-9C59-4F7F-B7C9-6E42D877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2642</Words>
  <Characters>1507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Dzimidavicius</dc:creator>
  <cp:lastModifiedBy>Dalia</cp:lastModifiedBy>
  <cp:revision>13</cp:revision>
  <cp:lastPrinted>2018-03-18T17:51:00Z</cp:lastPrinted>
  <dcterms:created xsi:type="dcterms:W3CDTF">2018-08-09T14:57:00Z</dcterms:created>
  <dcterms:modified xsi:type="dcterms:W3CDTF">2019-01-14T08:50:00Z</dcterms:modified>
</cp:coreProperties>
</file>