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08" w:rsidRDefault="006D7192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bookmarkStart w:id="2" w:name="OLE_LINK3"/>
      <w:r w:rsidRPr="000859BE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="00261B56" w:rsidRPr="000859B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61B5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D75A1" w:rsidRPr="007D75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Sverto pusiausvyros sąlygų tikrinimas </w:t>
      </w:r>
    </w:p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4"/>
      </w:tblGrid>
      <w:tr w:rsidR="002D1E08" w:rsidTr="004C6EB6">
        <w:trPr>
          <w:jc w:val="center"/>
        </w:trPr>
        <w:tc>
          <w:tcPr>
            <w:tcW w:w="2835" w:type="dxa"/>
          </w:tcPr>
          <w:bookmarkEnd w:id="0"/>
          <w:bookmarkEnd w:id="1"/>
          <w:bookmarkEnd w:id="2"/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AB399A" w:rsidRDefault="001D1D74" w:rsidP="00AB399A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7–</w:t>
            </w:r>
            <w:r w:rsidR="00AB399A">
              <w:rPr>
                <w:rFonts w:ascii="Times New Roman" w:eastAsia="Times New Roman" w:hAnsi="Times New Roman" w:cs="Times New Roman"/>
                <w:sz w:val="24"/>
                <w:szCs w:val="24"/>
              </w:rPr>
              <w:t>8 klasė, fizika.</w:t>
            </w:r>
          </w:p>
          <w:p w:rsidR="009E1DAC" w:rsidRPr="009E1DAC" w:rsidRDefault="00AB399A" w:rsidP="00971693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0AE">
              <w:rPr>
                <w:rFonts w:ascii="Times New Roman" w:eastAsia="Times New Roman" w:hAnsi="Times New Roman" w:cs="Times New Roman"/>
                <w:sz w:val="24"/>
                <w:szCs w:val="24"/>
              </w:rPr>
              <w:t>8 klasė,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integruotas gamtos mokslų kursas</w:t>
            </w:r>
            <w:r w:rsidR="00971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</w:t>
            </w:r>
            <w:r w:rsidRPr="004A4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804" w:type="dxa"/>
          </w:tcPr>
          <w:p w:rsidR="002D1E08" w:rsidRDefault="004439A7" w:rsidP="00581003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4C0F98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100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2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91B81" w:rsidP="007D654C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Ugdomi m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okinių g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ebėjimai 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</w:p>
          <w:p w:rsidR="002D1E08" w:rsidRPr="004A4B1C" w:rsidRDefault="00B3319C" w:rsidP="007D654C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ąsias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as. Fizika</w:t>
            </w:r>
          </w:p>
        </w:tc>
        <w:tc>
          <w:tcPr>
            <w:tcW w:w="6804" w:type="dxa"/>
          </w:tcPr>
          <w:p w:rsidR="00225547" w:rsidRPr="000C4D3C" w:rsidRDefault="007D75A1" w:rsidP="0037394B">
            <w:pPr>
              <w:pStyle w:val="prastasistinklapis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75A1">
              <w:rPr>
                <w:rFonts w:ascii="Times New Roman" w:eastAsia="Times New Roman" w:hAnsi="Times New Roman"/>
                <w:sz w:val="24"/>
                <w:szCs w:val="24"/>
              </w:rPr>
              <w:t xml:space="preserve">9.1. </w:t>
            </w:r>
            <w:proofErr w:type="spellStart"/>
            <w:r w:rsidRPr="007D75A1">
              <w:rPr>
                <w:rFonts w:ascii="Times New Roman" w:eastAsia="Times New Roman" w:hAnsi="Times New Roman"/>
                <w:sz w:val="24"/>
                <w:szCs w:val="24"/>
              </w:rPr>
              <w:t>Apibūdinti</w:t>
            </w:r>
            <w:proofErr w:type="spellEnd"/>
            <w:r w:rsidRPr="007D75A1">
              <w:rPr>
                <w:rFonts w:ascii="Times New Roman" w:eastAsia="Times New Roman" w:hAnsi="Times New Roman"/>
                <w:sz w:val="24"/>
                <w:szCs w:val="24"/>
              </w:rPr>
              <w:t xml:space="preserve"> ir </w:t>
            </w:r>
            <w:proofErr w:type="spellStart"/>
            <w:r w:rsidRPr="007D75A1">
              <w:rPr>
                <w:rFonts w:ascii="Times New Roman" w:eastAsia="Times New Roman" w:hAnsi="Times New Roman"/>
                <w:sz w:val="24"/>
                <w:szCs w:val="24"/>
              </w:rPr>
              <w:t>apskaičiuoti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75A1">
              <w:rPr>
                <w:rFonts w:ascii="Times New Roman" w:eastAsia="Times New Roman" w:hAnsi="Times New Roman"/>
                <w:sz w:val="24"/>
                <w:szCs w:val="24"/>
              </w:rPr>
              <w:t>mechaninį</w:t>
            </w:r>
            <w:proofErr w:type="spellEnd"/>
            <w:r w:rsidRPr="007D75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75A1">
              <w:rPr>
                <w:rFonts w:ascii="Times New Roman" w:eastAsia="Times New Roman" w:hAnsi="Times New Roman"/>
                <w:sz w:val="24"/>
                <w:szCs w:val="24"/>
              </w:rPr>
              <w:t>darbą</w:t>
            </w:r>
            <w:proofErr w:type="spellEnd"/>
            <w:r w:rsidRPr="007D75A1">
              <w:rPr>
                <w:rFonts w:ascii="Times New Roman" w:eastAsia="Times New Roman" w:hAnsi="Times New Roman"/>
                <w:sz w:val="24"/>
                <w:szCs w:val="24"/>
              </w:rPr>
              <w:t xml:space="preserve"> ir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75A1">
              <w:rPr>
                <w:rFonts w:ascii="Times New Roman" w:eastAsia="Times New Roman" w:hAnsi="Times New Roman"/>
                <w:sz w:val="24"/>
                <w:szCs w:val="24"/>
              </w:rPr>
              <w:t>galią</w:t>
            </w:r>
            <w:proofErr w:type="spellEnd"/>
            <w:r w:rsidRPr="007D75A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75A1">
              <w:rPr>
                <w:rFonts w:ascii="Times New Roman" w:eastAsia="Times New Roman" w:hAnsi="Times New Roman"/>
                <w:sz w:val="24"/>
                <w:szCs w:val="24"/>
              </w:rPr>
              <w:t>mechanizmo</w:t>
            </w:r>
            <w:proofErr w:type="spellEnd"/>
            <w:r w:rsidRPr="007D75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75A1">
              <w:rPr>
                <w:rFonts w:ascii="Times New Roman" w:eastAsia="Times New Roman" w:hAnsi="Times New Roman"/>
                <w:sz w:val="24"/>
                <w:szCs w:val="24"/>
              </w:rPr>
              <w:t>naudingumo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75A1">
              <w:rPr>
                <w:rFonts w:ascii="Times New Roman" w:eastAsia="Times New Roman" w:hAnsi="Times New Roman"/>
                <w:sz w:val="24"/>
                <w:szCs w:val="24"/>
              </w:rPr>
              <w:t>koeficientą</w:t>
            </w:r>
            <w:proofErr w:type="spellEnd"/>
            <w:r w:rsidR="00A6233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255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13C2A" w:rsidP="007D654C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E08" w:rsidRPr="004A4B1C" w:rsidRDefault="00B3319C" w:rsidP="007D654C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4" w:type="dxa"/>
          </w:tcPr>
          <w:p w:rsidR="00413DE3" w:rsidRDefault="00AB399A" w:rsidP="0043382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</w:t>
            </w:r>
            <w:r w:rsidR="002A4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3D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623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76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2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&lt;...&gt; </w:t>
            </w:r>
            <w:r w:rsidR="00413DE3">
              <w:rPr>
                <w:rFonts w:ascii="Times New Roman" w:eastAsia="Times New Roman" w:hAnsi="Times New Roman" w:cs="Times New Roman"/>
                <w:sz w:val="24"/>
                <w:szCs w:val="24"/>
              </w:rPr>
              <w:t>Paaiškina paprastųjų mechanizmų paskirtį ir veikimą &lt;...&gt;</w:t>
            </w:r>
            <w:r w:rsidR="00A623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3DE3" w:rsidRDefault="00413DE3" w:rsidP="0043382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66" w:rsidTr="004C6EB6">
        <w:trPr>
          <w:jc w:val="center"/>
        </w:trPr>
        <w:tc>
          <w:tcPr>
            <w:tcW w:w="2835" w:type="dxa"/>
          </w:tcPr>
          <w:p w:rsidR="00604866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4" w:type="dxa"/>
          </w:tcPr>
          <w:p w:rsidR="004439A7" w:rsidRDefault="00A62333" w:rsidP="00433829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Nuo seno ž</w:t>
            </w:r>
            <w:r w:rsidR="002F0C68" w:rsidRPr="002F0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mones nor</w:t>
            </w:r>
            <w:r w:rsidR="002F0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ėd</w:t>
            </w:r>
            <w:r w:rsidR="002F0C68" w:rsidRPr="002F0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ami pakelti sunkius k</w:t>
            </w:r>
            <w:r w:rsidR="002F0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ū</w:t>
            </w:r>
            <w:r w:rsidR="002F0C68" w:rsidRPr="002F0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nus naudojo paprast</w:t>
            </w:r>
            <w:r w:rsidR="002F0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uosius mechanizmus (1 pav.). </w:t>
            </w:r>
          </w:p>
          <w:p w:rsidR="002F0C68" w:rsidRDefault="00A810F5" w:rsidP="001D1D74">
            <w:pPr>
              <w:pStyle w:val="prastasis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810F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79.2pt;margin-top:106.1pt;width:35.35pt;height:20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" fillcolor="white [3212]" stroked="f">
                  <v:textbox inset=",7.2pt,,7.2pt">
                    <w:txbxContent>
                      <w:p w:rsidR="00092C81" w:rsidRDefault="00092C81"/>
                    </w:txbxContent>
                  </v:textbox>
                </v:shape>
              </w:pict>
            </w:r>
            <w:r w:rsidR="002F0C68" w:rsidRPr="002F0C68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lt-LT"/>
              </w:rPr>
              <w:drawing>
                <wp:inline distT="0" distB="0" distL="0" distR="0">
                  <wp:extent cx="2034756" cy="1943100"/>
                  <wp:effectExtent l="0" t="0" r="3810" b="0"/>
                  <wp:docPr id="1" name="Paveikslėlis 1" descr="C:\Users\user\Desktop\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673" cy="1946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C68" w:rsidRPr="001D1D74" w:rsidRDefault="002F0C68" w:rsidP="001D1D74">
            <w:pPr>
              <w:pStyle w:val="prastasis1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1D1D74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1 pav. </w:t>
            </w:r>
            <w:r w:rsidRPr="001D1D74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Schema, vaizduojanti, kaip senovės Egipte buvo statomos piramidės</w:t>
            </w:r>
          </w:p>
          <w:p w:rsidR="00604866" w:rsidRPr="00261B56" w:rsidRDefault="002F0C68" w:rsidP="00433829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1B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Kokius paprastuosius mechanizmus naudojo </w:t>
            </w:r>
            <w:r w:rsidR="00244CCB" w:rsidRPr="00261B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piramidžių statytojai </w:t>
            </w:r>
            <w:r w:rsidRPr="00261B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ir kaip </w:t>
            </w:r>
            <w:r w:rsidR="00244CCB" w:rsidRPr="00261B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šie darbininkai </w:t>
            </w:r>
            <w:r w:rsidRPr="00261B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galėjo dar labiau palengvinti akmens luitų tempimą.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sieki</w:t>
            </w:r>
            <w:r w:rsidR="001B74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</w:t>
            </w: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</w:t>
            </w:r>
          </w:p>
        </w:tc>
        <w:tc>
          <w:tcPr>
            <w:tcW w:w="6804" w:type="dxa"/>
          </w:tcPr>
          <w:p w:rsidR="00147328" w:rsidRDefault="00A62333" w:rsidP="00433829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Supažindinti mokinius</w:t>
            </w:r>
            <w:r w:rsidR="00E520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su paprastaisiais mechanizmais (svertu) ir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ugdyti gebėjimą praktiškai </w:t>
            </w:r>
            <w:r w:rsidR="00E520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patikrinti sverto taisyklę.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147328" w:rsidRDefault="00741C0F" w:rsidP="00433829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Mechanikos rinkinys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*: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stovas</w:t>
            </w:r>
            <w:proofErr w:type="spellEnd"/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svertas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svarelių rinkinys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liniuotė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D1E08" w:rsidTr="000859BE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2D1E08" w:rsidRPr="004A4B1C" w:rsidRDefault="002D1E08" w:rsidP="008D7B75">
            <w:pPr>
              <w:pStyle w:val="prastasis1"/>
              <w:keepNext/>
              <w:keepLines/>
              <w:spacing w:before="480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E08" w:rsidRPr="004A4B1C" w:rsidRDefault="002D1E08" w:rsidP="008D7B75">
            <w:pPr>
              <w:pStyle w:val="prastasis1"/>
              <w:keepNext/>
              <w:keepLines/>
              <w:spacing w:before="480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47328" w:rsidRPr="0037394B" w:rsidRDefault="00A62333" w:rsidP="00433829">
            <w:pPr>
              <w:keepNext/>
              <w:keepLines/>
              <w:spacing w:before="120" w:after="120" w:line="259" w:lineRule="auto"/>
              <w:jc w:val="both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Pasiruošimas tyrimui </w:t>
            </w:r>
          </w:p>
          <w:p w:rsidR="00741C0F" w:rsidRDefault="00741C0F" w:rsidP="0043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0F">
              <w:rPr>
                <w:rFonts w:ascii="Times New Roman" w:hAnsi="Times New Roman" w:cs="Times New Roman"/>
                <w:sz w:val="24"/>
                <w:szCs w:val="24"/>
              </w:rPr>
              <w:t>Įtvirtin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amas </w:t>
            </w:r>
            <w:r w:rsidRPr="00741C0F">
              <w:rPr>
                <w:rFonts w:ascii="Times New Roman" w:hAnsi="Times New Roman" w:cs="Times New Roman"/>
                <w:sz w:val="24"/>
                <w:szCs w:val="24"/>
              </w:rPr>
              <w:t>svert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741C0F">
              <w:rPr>
                <w:rFonts w:ascii="Times New Roman" w:hAnsi="Times New Roman" w:cs="Times New Roman"/>
                <w:sz w:val="24"/>
                <w:szCs w:val="24"/>
              </w:rPr>
              <w:t xml:space="preserve"> stovo laikiklyje.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41C0F">
              <w:rPr>
                <w:rFonts w:ascii="Times New Roman" w:hAnsi="Times New Roman" w:cs="Times New Roman"/>
                <w:sz w:val="24"/>
                <w:szCs w:val="24"/>
              </w:rPr>
              <w:t>ureguliuo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jama horizontali </w:t>
            </w:r>
            <w:r w:rsidRPr="00741C0F">
              <w:rPr>
                <w:rFonts w:ascii="Times New Roman" w:hAnsi="Times New Roman" w:cs="Times New Roman"/>
                <w:sz w:val="24"/>
                <w:szCs w:val="24"/>
              </w:rPr>
              <w:t>sverto padėt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741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333" w:rsidRPr="00244CCB" w:rsidRDefault="00A62333" w:rsidP="00433829">
            <w:pPr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2333">
              <w:rPr>
                <w:rFonts w:ascii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413DE3" w:rsidRDefault="00413DE3" w:rsidP="00433829">
            <w:pPr>
              <w:pStyle w:val="Sraopastraip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Nustatoma mažiausia liniuotės matavimo padala ir absoliučioji liniuotės matavimo paklaida.</w:t>
            </w:r>
          </w:p>
          <w:p w:rsidR="00AE0C02" w:rsidRPr="00741C0F" w:rsidRDefault="00A62333" w:rsidP="00433829">
            <w:pPr>
              <w:pStyle w:val="Sraopastraip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Kairėje sverto pusėje p</w:t>
            </w:r>
            <w:r w:rsidR="00741C0F" w:rsidRPr="00741C0F">
              <w:rPr>
                <w:rFonts w:ascii="Times New Roman" w:hAnsi="Times New Roman" w:cs="Times New Roman"/>
                <w:sz w:val="24"/>
                <w:szCs w:val="24"/>
              </w:rPr>
              <w:t>akabin</w:t>
            </w:r>
            <w:r w:rsidR="00741C0F">
              <w:rPr>
                <w:rFonts w:ascii="Times New Roman" w:hAnsi="Times New Roman" w:cs="Times New Roman"/>
                <w:sz w:val="24"/>
                <w:szCs w:val="24"/>
              </w:rPr>
              <w:t>amas vienas</w:t>
            </w:r>
            <w:r w:rsidR="00741C0F" w:rsidRPr="00741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863">
              <w:rPr>
                <w:rFonts w:ascii="Times New Roman" w:hAnsi="Times New Roman" w:cs="Times New Roman"/>
                <w:sz w:val="24"/>
                <w:szCs w:val="24"/>
              </w:rPr>
              <w:t xml:space="preserve">svarelis </w:t>
            </w:r>
            <w:r w:rsidR="00581003">
              <w:rPr>
                <w:rFonts w:ascii="Times New Roman" w:hAnsi="Times New Roman" w:cs="Times New Roman"/>
                <w:sz w:val="24"/>
                <w:szCs w:val="24"/>
              </w:rPr>
              <w:t xml:space="preserve">kuo toliau nuo </w:t>
            </w:r>
            <w:r w:rsidR="00741C0F" w:rsidRPr="00741C0F">
              <w:rPr>
                <w:rFonts w:ascii="Times New Roman" w:hAnsi="Times New Roman" w:cs="Times New Roman"/>
                <w:sz w:val="24"/>
                <w:szCs w:val="24"/>
              </w:rPr>
              <w:t>sverto sukimosi ašies.</w:t>
            </w:r>
            <w:r w:rsidR="00741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16B" w:rsidRPr="00741C0F" w:rsidRDefault="00741C0F" w:rsidP="00433829">
            <w:pPr>
              <w:pStyle w:val="Sraopastraip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0F">
              <w:rPr>
                <w:rFonts w:ascii="Times New Roman" w:hAnsi="Times New Roman" w:cs="Times New Roman"/>
                <w:sz w:val="24"/>
                <w:szCs w:val="24"/>
              </w:rPr>
              <w:t>Dešinėje sverto pusėje pakabin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amas kitas </w:t>
            </w:r>
            <w:r w:rsidRPr="00741C0F">
              <w:rPr>
                <w:rFonts w:ascii="Times New Roman" w:hAnsi="Times New Roman" w:cs="Times New Roman"/>
                <w:sz w:val="24"/>
                <w:szCs w:val="24"/>
              </w:rPr>
              <w:t>svarel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741C0F">
              <w:rPr>
                <w:rFonts w:ascii="Times New Roman" w:hAnsi="Times New Roman" w:cs="Times New Roman"/>
                <w:sz w:val="24"/>
                <w:szCs w:val="24"/>
              </w:rPr>
              <w:t xml:space="preserve"> taip, kad svertas taptų pusiausv</w:t>
            </w:r>
            <w:r w:rsidR="00C779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41C0F">
              <w:rPr>
                <w:rFonts w:ascii="Times New Roman" w:hAnsi="Times New Roman" w:cs="Times New Roman"/>
                <w:sz w:val="24"/>
                <w:szCs w:val="24"/>
              </w:rPr>
              <w:t>ras ir išlaikytų horizontalią padėtį.</w:t>
            </w:r>
            <w:r w:rsidR="00D61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C0F" w:rsidRPr="00D611BF" w:rsidRDefault="001D1D74" w:rsidP="000859BE">
            <w:pPr>
              <w:jc w:val="both"/>
            </w:pPr>
            <w:r w:rsidRPr="000859BE">
              <w:rPr>
                <w:rFonts w:ascii="Times New Roman" w:hAnsi="Times New Roman" w:cs="Times New Roman"/>
                <w:sz w:val="24"/>
                <w:szCs w:val="24"/>
              </w:rPr>
              <w:t>Liniuote i</w:t>
            </w:r>
            <w:r w:rsidR="00741C0F" w:rsidRPr="000859BE">
              <w:rPr>
                <w:rFonts w:ascii="Times New Roman" w:hAnsi="Times New Roman" w:cs="Times New Roman"/>
                <w:sz w:val="24"/>
                <w:szCs w:val="24"/>
              </w:rPr>
              <w:t>šmatuojami svertą veikiančių jėgų pečiai</w:t>
            </w:r>
            <w:r w:rsidR="00A62333" w:rsidRPr="000859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1C0F" w:rsidRPr="000859BE">
              <w:rPr>
                <w:rFonts w:ascii="Times New Roman" w:hAnsi="Times New Roman" w:cs="Times New Roman"/>
                <w:sz w:val="24"/>
                <w:szCs w:val="24"/>
              </w:rPr>
              <w:t xml:space="preserve"> matavimo rezultatai surašomi į lentelę</w:t>
            </w:r>
            <w:r w:rsidR="00D611BF" w:rsidRPr="0008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1BF" w:rsidRPr="000859BE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D611BF" w:rsidRPr="000859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0C9B" w:rsidRPr="00100C9B" w:rsidRDefault="00244CCB" w:rsidP="00433829">
            <w:pPr>
              <w:pStyle w:val="Sraopastraip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C9B">
              <w:rPr>
                <w:rFonts w:ascii="Times New Roman" w:hAnsi="Times New Roman" w:cs="Times New Roman"/>
                <w:sz w:val="24"/>
                <w:szCs w:val="24"/>
              </w:rPr>
              <w:t>Kairėje pusėje esantis svareli</w:t>
            </w:r>
            <w:r w:rsidR="00413DE3" w:rsidRPr="00100C9B">
              <w:rPr>
                <w:rFonts w:ascii="Times New Roman" w:hAnsi="Times New Roman" w:cs="Times New Roman"/>
                <w:sz w:val="24"/>
                <w:szCs w:val="24"/>
              </w:rPr>
              <w:t>s patraukiamas arčiau sukimosi ašies, o d</w:t>
            </w:r>
            <w:r w:rsidR="00DB31AD" w:rsidRPr="00100C9B">
              <w:rPr>
                <w:rFonts w:ascii="Times New Roman" w:hAnsi="Times New Roman" w:cs="Times New Roman"/>
                <w:sz w:val="24"/>
                <w:szCs w:val="24"/>
              </w:rPr>
              <w:t>ešinėje sverto pusėje pakabinami</w:t>
            </w:r>
            <w:r w:rsidRPr="00100C9B">
              <w:rPr>
                <w:rFonts w:ascii="Times New Roman" w:hAnsi="Times New Roman" w:cs="Times New Roman"/>
                <w:sz w:val="24"/>
                <w:szCs w:val="24"/>
              </w:rPr>
              <w:t xml:space="preserve"> du </w:t>
            </w:r>
            <w:r w:rsidRPr="00100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svarelia</w:t>
            </w:r>
            <w:r w:rsidR="00DB31AD" w:rsidRPr="00100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taip, kad </w:t>
            </w:r>
            <w:r w:rsidR="00DB31AD" w:rsidRPr="00100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svertas taptų pusiausv</w:t>
            </w:r>
            <w:r w:rsidR="00C77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DB31AD" w:rsidRPr="00100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 ir išlaikytų horizontalią padėtį</w:t>
            </w:r>
            <w:r w:rsidR="001D1D74">
              <w:rPr>
                <w:rFonts w:ascii="Times New Roman" w:hAnsi="Times New Roman" w:cs="Times New Roman"/>
                <w:sz w:val="24"/>
                <w:szCs w:val="24"/>
              </w:rPr>
              <w:t>. Liniuote i</w:t>
            </w:r>
            <w:r w:rsidR="00DB31AD" w:rsidRPr="00100C9B">
              <w:rPr>
                <w:rFonts w:ascii="Times New Roman" w:hAnsi="Times New Roman" w:cs="Times New Roman"/>
                <w:sz w:val="24"/>
                <w:szCs w:val="24"/>
              </w:rPr>
              <w:t>šmatuojami svertą veikiančių jėgų pečiai</w:t>
            </w:r>
            <w:r w:rsidR="004C5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31AD" w:rsidRPr="00100C9B">
              <w:rPr>
                <w:rFonts w:ascii="Times New Roman" w:hAnsi="Times New Roman" w:cs="Times New Roman"/>
                <w:sz w:val="24"/>
                <w:szCs w:val="24"/>
              </w:rPr>
              <w:t xml:space="preserve"> matavimo rezultatai surašomi į </w:t>
            </w:r>
            <w:r w:rsidR="00DB31AD" w:rsidRPr="00100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lentelę</w:t>
            </w:r>
            <w:r w:rsidR="00D61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611BF" w:rsidRPr="00D611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Mokinio veiklos lape</w:t>
            </w:r>
            <w:r w:rsidR="00D611BF" w:rsidRPr="00D61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14252" w:rsidRPr="00100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B31AD" w:rsidRPr="00100C9B" w:rsidRDefault="00244CCB" w:rsidP="00433829">
            <w:pPr>
              <w:pStyle w:val="Sraopastraip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Kairėje pusėje esantis svareli</w:t>
            </w:r>
            <w:r w:rsidR="00413DE3" w:rsidRPr="00100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patraukiamas dar arčiau sukimosi ašies, o d</w:t>
            </w:r>
            <w:r w:rsidR="00DB31AD" w:rsidRPr="00100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ešinėje sverto pusėje pakabin</w:t>
            </w:r>
            <w:r w:rsidRPr="00100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ami try</w:t>
            </w:r>
            <w:r w:rsidR="00DB31AD" w:rsidRPr="00100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svareliai taip, kad svertas taptų pusiausv</w:t>
            </w:r>
            <w:r w:rsidR="00C77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DB31AD" w:rsidRPr="00100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 ir išlaikytų</w:t>
            </w:r>
            <w:r w:rsidR="001D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horizontalią padėtį. Liniuote i</w:t>
            </w:r>
            <w:r w:rsidR="00DB31AD" w:rsidRPr="00100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šmatuojami svertą veikiančių jėgų pečiai</w:t>
            </w:r>
            <w:r w:rsidR="004C5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00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matavimo rezultatai</w:t>
            </w:r>
            <w:r w:rsidR="00DB31AD" w:rsidRPr="00100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surašomi į lentelę</w:t>
            </w:r>
            <w:r w:rsidR="00D61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611BF" w:rsidRPr="00ED39EE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D611BF" w:rsidRPr="008D7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31AD" w:rsidRPr="00100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B31AD" w:rsidRPr="00581003" w:rsidRDefault="00DB31AD" w:rsidP="00433829">
            <w:pPr>
              <w:pStyle w:val="Sraopastraip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Kairįjį sverto petį veikia</w:t>
            </w:r>
            <w:r w:rsidRPr="00581003">
              <w:rPr>
                <w:rFonts w:ascii="Times New Roman" w:hAnsi="Times New Roman" w:cs="Times New Roman"/>
                <w:sz w:val="24"/>
                <w:szCs w:val="24"/>
              </w:rPr>
              <w:t xml:space="preserve"> jėgos moment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 w:rsidRPr="00581003">
              <w:rPr>
                <w:rFonts w:ascii="Times New Roman" w:hAnsi="Times New Roman" w:cs="Times New Roman"/>
                <w:sz w:val="24"/>
                <w:szCs w:val="24"/>
              </w:rPr>
              <w:t xml:space="preserve">. Žinome, kad svertą veikianti jėga yra lygi sunkio jėgai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∙g</m:t>
              </m:r>
            </m:oMath>
            <w:r w:rsidRPr="005810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1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Jėgos</w:t>
            </w:r>
            <w:proofErr w:type="spellEnd"/>
            <w:r w:rsidRPr="00331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1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momentas</w:t>
            </w:r>
            <w:proofErr w:type="spellEnd"/>
            <w:r w:rsidRPr="00331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1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apskaičiuojamas</w:t>
            </w:r>
            <w:proofErr w:type="spellEnd"/>
            <w:r w:rsidR="004C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pagal</w:t>
            </w:r>
            <w:proofErr w:type="spellEnd"/>
            <w:r w:rsidR="004C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formulę</w:t>
            </w:r>
            <w:proofErr w:type="spellEnd"/>
            <w:r w:rsidRPr="00331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∙g∙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 S</w:t>
            </w:r>
            <w:r w:rsidRPr="00581003">
              <w:rPr>
                <w:rFonts w:ascii="Times New Roman" w:hAnsi="Times New Roman" w:cs="Times New Roman"/>
                <w:sz w:val="24"/>
                <w:szCs w:val="24"/>
              </w:rPr>
              <w:t>kaičiavim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581003">
              <w:rPr>
                <w:rFonts w:ascii="Times New Roman" w:hAnsi="Times New Roman" w:cs="Times New Roman"/>
                <w:sz w:val="24"/>
                <w:szCs w:val="24"/>
              </w:rPr>
              <w:t xml:space="preserve"> rezultat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 </w:t>
            </w:r>
            <w:r w:rsidRPr="00581003">
              <w:rPr>
                <w:rFonts w:ascii="Times New Roman" w:hAnsi="Times New Roman" w:cs="Times New Roman"/>
                <w:sz w:val="24"/>
                <w:szCs w:val="24"/>
              </w:rPr>
              <w:t>suraš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omi </w:t>
            </w:r>
            <w:r w:rsidRPr="00581003">
              <w:rPr>
                <w:rFonts w:ascii="Times New Roman" w:hAnsi="Times New Roman" w:cs="Times New Roman"/>
                <w:sz w:val="24"/>
                <w:szCs w:val="24"/>
              </w:rPr>
              <w:t>į lentelę</w:t>
            </w:r>
            <w:r w:rsidR="00D61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1BF" w:rsidRPr="00ED39EE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D611BF" w:rsidRPr="008D7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1AD" w:rsidRDefault="00DB31AD" w:rsidP="00433829">
            <w:pPr>
              <w:pStyle w:val="Sraopastraip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Dešinįjį </w:t>
            </w:r>
            <w:r w:rsidRPr="00581003">
              <w:rPr>
                <w:rFonts w:ascii="Times New Roman" w:hAnsi="Times New Roman" w:cs="Times New Roman"/>
                <w:sz w:val="24"/>
                <w:szCs w:val="24"/>
              </w:rPr>
              <w:t>sverto petį veikia jėgos moment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Pr="00581003">
              <w:rPr>
                <w:rFonts w:ascii="Times New Roman" w:hAnsi="Times New Roman" w:cs="Times New Roman"/>
                <w:sz w:val="24"/>
                <w:szCs w:val="24"/>
              </w:rPr>
              <w:t xml:space="preserve">. Žinome, kad svertą veikianti jėga yra lygi sunkio jėgai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∙g</m:t>
              </m:r>
            </m:oMath>
            <w:r w:rsidRPr="005810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1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Jėgos</w:t>
            </w:r>
            <w:proofErr w:type="spellEnd"/>
            <w:r w:rsidRPr="00331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1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momentas</w:t>
            </w:r>
            <w:proofErr w:type="spellEnd"/>
            <w:r w:rsidRPr="00331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1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apskaičiuojamas</w:t>
            </w:r>
            <w:proofErr w:type="spellEnd"/>
            <w:r w:rsidR="004C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pagal</w:t>
            </w:r>
            <w:proofErr w:type="spellEnd"/>
            <w:r w:rsidR="004C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formulę</w:t>
            </w:r>
            <w:proofErr w:type="spellEnd"/>
            <w:r w:rsidRPr="00331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∙g∙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 S</w:t>
            </w:r>
            <w:r w:rsidRPr="00581003">
              <w:rPr>
                <w:rFonts w:ascii="Times New Roman" w:hAnsi="Times New Roman" w:cs="Times New Roman"/>
                <w:sz w:val="24"/>
                <w:szCs w:val="24"/>
              </w:rPr>
              <w:t>kaičiavim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581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81003">
              <w:rPr>
                <w:rFonts w:ascii="Times New Roman" w:hAnsi="Times New Roman" w:cs="Times New Roman"/>
                <w:sz w:val="24"/>
                <w:szCs w:val="24"/>
              </w:rPr>
              <w:t>ezultat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 </w:t>
            </w:r>
            <w:r w:rsidRPr="00581003">
              <w:rPr>
                <w:rFonts w:ascii="Times New Roman" w:hAnsi="Times New Roman" w:cs="Times New Roman"/>
                <w:sz w:val="24"/>
                <w:szCs w:val="24"/>
              </w:rPr>
              <w:t>suraš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omi </w:t>
            </w:r>
            <w:r w:rsidRPr="00581003">
              <w:rPr>
                <w:rFonts w:ascii="Times New Roman" w:hAnsi="Times New Roman" w:cs="Times New Roman"/>
                <w:sz w:val="24"/>
                <w:szCs w:val="24"/>
              </w:rPr>
              <w:t>į lentelę</w:t>
            </w:r>
            <w:r w:rsidR="00D61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1BF" w:rsidRPr="00ED39EE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D611BF" w:rsidRPr="008D7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D8C" w:rsidRPr="00C51D8C" w:rsidRDefault="00C51D8C" w:rsidP="00433829">
            <w:pPr>
              <w:pStyle w:val="Sraopastraip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8C">
              <w:rPr>
                <w:rFonts w:ascii="Times New Roman" w:hAnsi="Times New Roman" w:cs="Times New Roman"/>
                <w:sz w:val="24"/>
                <w:szCs w:val="24"/>
              </w:rPr>
              <w:t>Patikrin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ama</w:t>
            </w:r>
            <w:r w:rsidRPr="00C51D8C">
              <w:rPr>
                <w:rFonts w:ascii="Times New Roman" w:hAnsi="Times New Roman" w:cs="Times New Roman"/>
                <w:sz w:val="24"/>
                <w:szCs w:val="24"/>
              </w:rPr>
              <w:t>, ar pasitvirtina lygybė: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C51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7328" w:rsidRPr="00A64BC9" w:rsidRDefault="00A64BC9" w:rsidP="00433829">
            <w:pPr>
              <w:pStyle w:val="Sraopastraip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B31AD">
              <w:rPr>
                <w:rFonts w:ascii="Times New Roman" w:hAnsi="Times New Roman" w:cs="Times New Roman"/>
                <w:sz w:val="24"/>
                <w:szCs w:val="24"/>
              </w:rPr>
              <w:t>tsakoma į pateiktus klau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simus ir daromos </w:t>
            </w:r>
            <w:r w:rsidR="004C52F3">
              <w:rPr>
                <w:rFonts w:ascii="Times New Roman" w:hAnsi="Times New Roman" w:cs="Times New Roman"/>
                <w:sz w:val="24"/>
                <w:szCs w:val="24"/>
              </w:rPr>
              <w:t>tyrimo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išvados.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743BC">
            <w:pPr>
              <w:pStyle w:val="prastasis1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B07A9C" w:rsidRPr="008D7B75" w:rsidRDefault="00B07A9C" w:rsidP="00433829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4A4B1C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irmas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4317BB" w:rsidP="00433829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>Naudodamasis detaliu aprašymu ir turimomis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priemonėmis atlieka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tyrimą</w:t>
            </w:r>
            <w:r w:rsid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C6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7A9C" w:rsidRPr="008D7B75" w:rsidRDefault="004A4B1C" w:rsidP="00433829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Pr="00225547" w:rsidRDefault="00044E0C" w:rsidP="00433829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avarankiškai atlieka tyrim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daro išvadas, </w:t>
            </w:r>
            <w:r w:rsidR="004C52F3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aiškina gautus rezultatus.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110F" w:rsidRPr="004E110F">
              <w:rPr>
                <w:rFonts w:ascii="Times New Roman" w:eastAsia="Times New Roman" w:hAnsi="Times New Roman" w:cs="Times New Roman"/>
                <w:sz w:val="24"/>
                <w:szCs w:val="24"/>
              </w:rPr>
              <w:t>Apibūdin</w:t>
            </w:r>
            <w:r w:rsidR="004E110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E110F" w:rsidRPr="004E1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paprast</w:t>
            </w:r>
            <w:r w:rsidR="004E1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ąjį </w:t>
            </w:r>
            <w:r w:rsidR="004E110F" w:rsidRPr="004E110F">
              <w:rPr>
                <w:rFonts w:ascii="Times New Roman" w:eastAsia="Times New Roman" w:hAnsi="Times New Roman" w:cs="Times New Roman"/>
                <w:sz w:val="24"/>
                <w:szCs w:val="24"/>
              </w:rPr>
              <w:t>mechanizm</w:t>
            </w:r>
            <w:r w:rsidR="004E110F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="004E110F" w:rsidRPr="004E110F">
              <w:rPr>
                <w:rFonts w:ascii="Times New Roman" w:eastAsia="Times New Roman" w:hAnsi="Times New Roman" w:cs="Times New Roman"/>
                <w:sz w:val="24"/>
                <w:szCs w:val="24"/>
              </w:rPr>
              <w:t>: svertą</w:t>
            </w:r>
            <w:r w:rsidR="004E1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 w:rsidR="004E110F" w:rsidRPr="004E110F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4E110F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E110F" w:rsidRPr="004E1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taikymo </w:t>
            </w:r>
            <w:r w:rsidR="004E110F" w:rsidRPr="001D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technikoje pranašumus. Savais žodžiais paaiškina sverto taisyklę. </w:t>
            </w:r>
            <w:r w:rsidR="00225547" w:rsidRPr="001D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Skaičiavimams teisingai naudoja SI sistemos vienetus.</w:t>
            </w:r>
          </w:p>
          <w:p w:rsidR="00B07A9C" w:rsidRPr="008D7B75" w:rsidRDefault="004A4B1C" w:rsidP="00433829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7328" w:rsidRDefault="00044E0C" w:rsidP="00433829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Geba suformuluoti atsakymą, tinkamai vartoja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reikšmines sąvokas, sklandžiai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reiškia gamtamokslinį supratimą. </w:t>
            </w:r>
            <w:r w:rsidR="004E1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Moka paprastuosius mechanizmus atpažinti įvairiuose įrenginiuose. </w:t>
            </w:r>
          </w:p>
        </w:tc>
      </w:tr>
      <w:tr w:rsidR="002D1E08" w:rsidRPr="00E1710A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4" w:type="dxa"/>
          </w:tcPr>
          <w:p w:rsidR="00147328" w:rsidRDefault="00166558" w:rsidP="00433829">
            <w:pPr>
              <w:pStyle w:val="prastasis1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1710A" w:rsidRPr="00E1710A" w:rsidTr="004C6EB6">
        <w:trPr>
          <w:jc w:val="center"/>
        </w:trPr>
        <w:tc>
          <w:tcPr>
            <w:tcW w:w="2835" w:type="dxa"/>
          </w:tcPr>
          <w:p w:rsidR="00E1710A" w:rsidRPr="004A4B1C" w:rsidRDefault="00EB6B15" w:rsidP="008743BC">
            <w:pPr>
              <w:pStyle w:val="prastasis1"/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6804" w:type="dxa"/>
          </w:tcPr>
          <w:p w:rsidR="00A64BC9" w:rsidRPr="001D1D74" w:rsidRDefault="00A64BC9" w:rsidP="00433829">
            <w:pPr>
              <w:pStyle w:val="prastasis1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Fizika: </w:t>
            </w:r>
            <w:r w:rsidR="00DB31AD" w:rsidRPr="001D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paprastieji mechanizmai</w:t>
            </w:r>
            <w:r w:rsidRPr="001D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547" w:rsidRPr="001D1D74" w:rsidRDefault="00225547" w:rsidP="00433829">
            <w:pPr>
              <w:pStyle w:val="prastasis1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Matematika: paklaidų skaičiavimas, matavimo vienetų konvertavimas</w:t>
            </w:r>
            <w:r w:rsidR="00A30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B3319C" w:rsidRPr="001D1D74" w:rsidRDefault="00DB31AD" w:rsidP="00433829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Sverto naudingumo koeficiento nustatymas </w:t>
            </w:r>
            <w:r w:rsidR="00770143" w:rsidRPr="001D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(fizika)</w:t>
            </w:r>
            <w:r w:rsidR="00C6775C" w:rsidRPr="001D1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B492F" w:rsidRPr="00166558" w:rsidRDefault="00244CCB" w:rsidP="00433829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D1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Paprastuosius mechanizmus atpažinti įvairiuose įrenginiuose.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237A71">
              <w:rPr>
                <w:rFonts w:ascii="Times New Roman" w:eastAsia="Times New Roman" w:hAnsi="Times New Roman" w:cs="Times New Roman"/>
                <w:sz w:val="24"/>
                <w:szCs w:val="24"/>
              </w:rPr>
              <w:t>aizdo įrašas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2D1E08" w:rsidRDefault="00237A71" w:rsidP="00433829">
            <w:pPr>
              <w:pStyle w:val="prastasis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B3319C" w:rsidRPr="004A4B1C" w:rsidRDefault="00A8145F" w:rsidP="008D7B75">
            <w:pPr>
              <w:pStyle w:val="prastasis1"/>
              <w:keepNext/>
              <w:keepLines/>
              <w:spacing w:before="200" w:after="160" w:line="259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6804" w:type="dxa"/>
          </w:tcPr>
          <w:p w:rsidR="00147328" w:rsidRDefault="00DB31AD" w:rsidP="00433829">
            <w:pPr>
              <w:pStyle w:val="prastasis1"/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Sverto pusiausvyros sąlygų tikrinimas </w:t>
            </w:r>
          </w:p>
        </w:tc>
      </w:tr>
    </w:tbl>
    <w:p w:rsidR="006C1FEA" w:rsidRDefault="00CC1E5D" w:rsidP="00166558">
      <w:pPr>
        <w:pStyle w:val="prastasis1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Šaltinių iliustracijų nuorodos:</w:t>
      </w:r>
    </w:p>
    <w:p w:rsidR="00D52984" w:rsidRDefault="006C1FEA" w:rsidP="00CC1E5D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E1486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r w:rsidRPr="00E148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14863" w:rsidRPr="0037394B">
        <w:rPr>
          <w:rFonts w:ascii="Times New Roman" w:eastAsia="Times New Roman" w:hAnsi="Times New Roman" w:cs="Times New Roman"/>
          <w:sz w:val="24"/>
          <w:szCs w:val="24"/>
        </w:rPr>
        <w:t>Vaščenkienė</w:t>
      </w:r>
      <w:r w:rsidR="007A3371">
        <w:rPr>
          <w:rFonts w:ascii="Times New Roman" w:eastAsia="Times New Roman" w:hAnsi="Times New Roman" w:cs="Times New Roman"/>
          <w:sz w:val="24"/>
          <w:szCs w:val="24"/>
        </w:rPr>
        <w:t xml:space="preserve"> O.</w:t>
      </w:r>
      <w:r w:rsidR="00E14863" w:rsidRPr="0037394B">
        <w:rPr>
          <w:rFonts w:ascii="Times New Roman" w:eastAsia="Times New Roman" w:hAnsi="Times New Roman" w:cs="Times New Roman"/>
          <w:sz w:val="24"/>
          <w:szCs w:val="24"/>
        </w:rPr>
        <w:t>, Adomaitis</w:t>
      </w:r>
      <w:r w:rsidR="007A3371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E14863" w:rsidRPr="003739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863" w:rsidRPr="0037394B">
        <w:rPr>
          <w:rFonts w:ascii="Times New Roman" w:eastAsia="Times New Roman" w:hAnsi="Times New Roman" w:cs="Times New Roman"/>
          <w:i/>
          <w:sz w:val="24"/>
          <w:szCs w:val="24"/>
        </w:rPr>
        <w:t>Fizika. Uždavinynas VIII klasei</w:t>
      </w:r>
      <w:r w:rsidR="00E148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41D1">
        <w:rPr>
          <w:rFonts w:ascii="Times New Roman" w:eastAsia="Times New Roman" w:hAnsi="Times New Roman" w:cs="Times New Roman"/>
          <w:sz w:val="24"/>
          <w:szCs w:val="24"/>
        </w:rPr>
        <w:t>Vilnius:</w:t>
      </w:r>
      <w:r w:rsidR="00E14863">
        <w:rPr>
          <w:rFonts w:ascii="Times New Roman" w:eastAsia="Times New Roman" w:hAnsi="Times New Roman" w:cs="Times New Roman"/>
          <w:sz w:val="24"/>
          <w:szCs w:val="24"/>
        </w:rPr>
        <w:t xml:space="preserve"> Šviesa</w:t>
      </w:r>
      <w:r w:rsidR="004C41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4863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 w:rsidR="004C41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4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1D1">
        <w:rPr>
          <w:rFonts w:ascii="Times New Roman" w:eastAsia="Times New Roman" w:hAnsi="Times New Roman" w:cs="Times New Roman"/>
          <w:sz w:val="24"/>
          <w:szCs w:val="24"/>
        </w:rPr>
        <w:t>p</w:t>
      </w:r>
      <w:r w:rsidR="00E14863">
        <w:rPr>
          <w:rFonts w:ascii="Times New Roman" w:eastAsia="Times New Roman" w:hAnsi="Times New Roman" w:cs="Times New Roman"/>
          <w:sz w:val="24"/>
          <w:szCs w:val="24"/>
        </w:rPr>
        <w:t>. 48</w:t>
      </w:r>
      <w:r w:rsidR="004C41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4863">
        <w:rPr>
          <w:rFonts w:ascii="Times New Roman" w:eastAsia="Times New Roman" w:hAnsi="Times New Roman" w:cs="Times New Roman"/>
          <w:sz w:val="24"/>
          <w:szCs w:val="24"/>
        </w:rPr>
        <w:t xml:space="preserve"> 6.19 pav.</w:t>
      </w:r>
    </w:p>
    <w:p w:rsidR="001D1D74" w:rsidRDefault="001D1D74">
      <w:pPr>
        <w:rPr>
          <w:rFonts w:ascii="Times New Roman" w:hAnsi="Times New Roman" w:cs="Times New Roman"/>
          <w:b/>
          <w:sz w:val="24"/>
          <w:szCs w:val="24"/>
        </w:rPr>
      </w:pPr>
    </w:p>
    <w:p w:rsidR="00092C81" w:rsidRDefault="00092C81">
      <w:pPr>
        <w:rPr>
          <w:rFonts w:ascii="Times New Roman" w:hAnsi="Times New Roman" w:cs="Times New Roman"/>
          <w:b/>
          <w:sz w:val="24"/>
          <w:szCs w:val="24"/>
        </w:rPr>
      </w:pPr>
    </w:p>
    <w:sectPr w:rsidR="00092C81" w:rsidSect="008D7B75">
      <w:footerReference w:type="even" r:id="rId9"/>
      <w:footerReference w:type="default" r:id="rId10"/>
      <w:pgSz w:w="11900" w:h="16840"/>
      <w:pgMar w:top="1134" w:right="907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009" w:rsidRDefault="00EE0009" w:rsidP="00A438B9">
      <w:pPr>
        <w:spacing w:after="0" w:line="240" w:lineRule="auto"/>
      </w:pPr>
      <w:r>
        <w:separator/>
      </w:r>
    </w:p>
  </w:endnote>
  <w:endnote w:type="continuationSeparator" w:id="0">
    <w:p w:rsidR="00EE0009" w:rsidRDefault="00EE0009" w:rsidP="00A4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B9" w:rsidRDefault="00A810F5" w:rsidP="0002091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438B9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438B9" w:rsidRDefault="00A438B9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B9" w:rsidRDefault="00A810F5" w:rsidP="0002091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438B9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61A69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A438B9" w:rsidRDefault="00A438B9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009" w:rsidRDefault="00EE0009" w:rsidP="00A438B9">
      <w:pPr>
        <w:spacing w:after="0" w:line="240" w:lineRule="auto"/>
      </w:pPr>
      <w:r>
        <w:separator/>
      </w:r>
    </w:p>
  </w:footnote>
  <w:footnote w:type="continuationSeparator" w:id="0">
    <w:p w:rsidR="00EE0009" w:rsidRDefault="00EE0009" w:rsidP="00A43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3976E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7B17"/>
    <w:multiLevelType w:val="multilevel"/>
    <w:tmpl w:val="DECE3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637002A"/>
    <w:multiLevelType w:val="multilevel"/>
    <w:tmpl w:val="3976E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020BE6"/>
    <w:multiLevelType w:val="multilevel"/>
    <w:tmpl w:val="7A86D95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493DC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105AB"/>
    <w:multiLevelType w:val="hybridMultilevel"/>
    <w:tmpl w:val="3760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9043D"/>
    <w:multiLevelType w:val="multilevel"/>
    <w:tmpl w:val="47B2E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FC24707"/>
    <w:multiLevelType w:val="hybridMultilevel"/>
    <w:tmpl w:val="4E64CEC6"/>
    <w:lvl w:ilvl="0" w:tplc="38C67B9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56E6E"/>
    <w:multiLevelType w:val="multilevel"/>
    <w:tmpl w:val="7A86D95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32"/>
  </w:num>
  <w:num w:numId="4">
    <w:abstractNumId w:val="9"/>
  </w:num>
  <w:num w:numId="5">
    <w:abstractNumId w:val="28"/>
  </w:num>
  <w:num w:numId="6">
    <w:abstractNumId w:val="2"/>
  </w:num>
  <w:num w:numId="7">
    <w:abstractNumId w:val="1"/>
  </w:num>
  <w:num w:numId="8">
    <w:abstractNumId w:val="13"/>
  </w:num>
  <w:num w:numId="9">
    <w:abstractNumId w:val="19"/>
  </w:num>
  <w:num w:numId="10">
    <w:abstractNumId w:val="15"/>
  </w:num>
  <w:num w:numId="11">
    <w:abstractNumId w:val="23"/>
  </w:num>
  <w:num w:numId="12">
    <w:abstractNumId w:val="21"/>
  </w:num>
  <w:num w:numId="13">
    <w:abstractNumId w:val="7"/>
  </w:num>
  <w:num w:numId="14">
    <w:abstractNumId w:val="17"/>
  </w:num>
  <w:num w:numId="15">
    <w:abstractNumId w:val="22"/>
  </w:num>
  <w:num w:numId="16">
    <w:abstractNumId w:val="27"/>
  </w:num>
  <w:num w:numId="17">
    <w:abstractNumId w:val="29"/>
  </w:num>
  <w:num w:numId="18">
    <w:abstractNumId w:val="25"/>
  </w:num>
  <w:num w:numId="19">
    <w:abstractNumId w:val="18"/>
  </w:num>
  <w:num w:numId="20">
    <w:abstractNumId w:val="8"/>
  </w:num>
  <w:num w:numId="21">
    <w:abstractNumId w:val="34"/>
  </w:num>
  <w:num w:numId="22">
    <w:abstractNumId w:val="20"/>
  </w:num>
  <w:num w:numId="23">
    <w:abstractNumId w:val="3"/>
  </w:num>
  <w:num w:numId="24">
    <w:abstractNumId w:val="12"/>
  </w:num>
  <w:num w:numId="25">
    <w:abstractNumId w:val="31"/>
  </w:num>
  <w:num w:numId="26">
    <w:abstractNumId w:val="4"/>
  </w:num>
  <w:num w:numId="27">
    <w:abstractNumId w:val="26"/>
  </w:num>
  <w:num w:numId="28">
    <w:abstractNumId w:val="14"/>
  </w:num>
  <w:num w:numId="29">
    <w:abstractNumId w:val="5"/>
  </w:num>
  <w:num w:numId="30">
    <w:abstractNumId w:val="30"/>
  </w:num>
  <w:num w:numId="31">
    <w:abstractNumId w:val="24"/>
  </w:num>
  <w:num w:numId="32">
    <w:abstractNumId w:val="33"/>
  </w:num>
  <w:num w:numId="33">
    <w:abstractNumId w:val="10"/>
  </w:num>
  <w:num w:numId="34">
    <w:abstractNumId w:val="11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0772B"/>
    <w:rsid w:val="00020E6F"/>
    <w:rsid w:val="00025DD9"/>
    <w:rsid w:val="00036053"/>
    <w:rsid w:val="00044E0C"/>
    <w:rsid w:val="000512D6"/>
    <w:rsid w:val="00054041"/>
    <w:rsid w:val="00061597"/>
    <w:rsid w:val="0006487A"/>
    <w:rsid w:val="00077D61"/>
    <w:rsid w:val="000859BE"/>
    <w:rsid w:val="00092C81"/>
    <w:rsid w:val="0009312F"/>
    <w:rsid w:val="00095E6B"/>
    <w:rsid w:val="000A7EC2"/>
    <w:rsid w:val="000C4D3C"/>
    <w:rsid w:val="000F7A3D"/>
    <w:rsid w:val="000F7D49"/>
    <w:rsid w:val="00100C9B"/>
    <w:rsid w:val="0011498B"/>
    <w:rsid w:val="001163BC"/>
    <w:rsid w:val="00126A26"/>
    <w:rsid w:val="00147328"/>
    <w:rsid w:val="00152162"/>
    <w:rsid w:val="00166558"/>
    <w:rsid w:val="0019289B"/>
    <w:rsid w:val="001A149E"/>
    <w:rsid w:val="001A2C5A"/>
    <w:rsid w:val="001A660C"/>
    <w:rsid w:val="001B7491"/>
    <w:rsid w:val="001C40D7"/>
    <w:rsid w:val="001D1D74"/>
    <w:rsid w:val="001D6088"/>
    <w:rsid w:val="001E594B"/>
    <w:rsid w:val="001F034D"/>
    <w:rsid w:val="00221D5F"/>
    <w:rsid w:val="00225547"/>
    <w:rsid w:val="00237A71"/>
    <w:rsid w:val="00243404"/>
    <w:rsid w:val="00244CCB"/>
    <w:rsid w:val="00261B56"/>
    <w:rsid w:val="0027489D"/>
    <w:rsid w:val="0028012B"/>
    <w:rsid w:val="002A4C94"/>
    <w:rsid w:val="002B0B0D"/>
    <w:rsid w:val="002C7A52"/>
    <w:rsid w:val="002D1E08"/>
    <w:rsid w:val="002D2743"/>
    <w:rsid w:val="002D66C4"/>
    <w:rsid w:val="002E442E"/>
    <w:rsid w:val="002F0915"/>
    <w:rsid w:val="002F0C68"/>
    <w:rsid w:val="002F4D27"/>
    <w:rsid w:val="00301725"/>
    <w:rsid w:val="00302297"/>
    <w:rsid w:val="0031368E"/>
    <w:rsid w:val="00320A4D"/>
    <w:rsid w:val="00331277"/>
    <w:rsid w:val="003322BF"/>
    <w:rsid w:val="00332C1F"/>
    <w:rsid w:val="0034370F"/>
    <w:rsid w:val="0037394B"/>
    <w:rsid w:val="00387F88"/>
    <w:rsid w:val="003B5D5B"/>
    <w:rsid w:val="003D624B"/>
    <w:rsid w:val="003E70AD"/>
    <w:rsid w:val="00400A56"/>
    <w:rsid w:val="00401895"/>
    <w:rsid w:val="00404EF7"/>
    <w:rsid w:val="00413DE3"/>
    <w:rsid w:val="00423A2C"/>
    <w:rsid w:val="004317BB"/>
    <w:rsid w:val="00433829"/>
    <w:rsid w:val="004439A7"/>
    <w:rsid w:val="004560BA"/>
    <w:rsid w:val="004716CC"/>
    <w:rsid w:val="0048469A"/>
    <w:rsid w:val="004A23DE"/>
    <w:rsid w:val="004A4B1C"/>
    <w:rsid w:val="004B5FA7"/>
    <w:rsid w:val="004C0F98"/>
    <w:rsid w:val="004C32BF"/>
    <w:rsid w:val="004C41D1"/>
    <w:rsid w:val="004C52F3"/>
    <w:rsid w:val="004C6EB6"/>
    <w:rsid w:val="004E089F"/>
    <w:rsid w:val="004E110F"/>
    <w:rsid w:val="004F236B"/>
    <w:rsid w:val="004F2676"/>
    <w:rsid w:val="005203B1"/>
    <w:rsid w:val="005327B5"/>
    <w:rsid w:val="00544B33"/>
    <w:rsid w:val="00581003"/>
    <w:rsid w:val="005813A7"/>
    <w:rsid w:val="00596248"/>
    <w:rsid w:val="005D5656"/>
    <w:rsid w:val="005D6519"/>
    <w:rsid w:val="005F0C62"/>
    <w:rsid w:val="005F3D6D"/>
    <w:rsid w:val="005F6381"/>
    <w:rsid w:val="00604866"/>
    <w:rsid w:val="00614B79"/>
    <w:rsid w:val="006258D4"/>
    <w:rsid w:val="00671A79"/>
    <w:rsid w:val="006722B2"/>
    <w:rsid w:val="00675937"/>
    <w:rsid w:val="00681DDC"/>
    <w:rsid w:val="006834BB"/>
    <w:rsid w:val="006C0710"/>
    <w:rsid w:val="006C1FEA"/>
    <w:rsid w:val="006D7192"/>
    <w:rsid w:val="006E440F"/>
    <w:rsid w:val="006F0C46"/>
    <w:rsid w:val="006F61CC"/>
    <w:rsid w:val="007025B0"/>
    <w:rsid w:val="00734441"/>
    <w:rsid w:val="00741C0F"/>
    <w:rsid w:val="00761A69"/>
    <w:rsid w:val="00770143"/>
    <w:rsid w:val="007753C8"/>
    <w:rsid w:val="007826FF"/>
    <w:rsid w:val="00782C21"/>
    <w:rsid w:val="00790F4F"/>
    <w:rsid w:val="00791936"/>
    <w:rsid w:val="007A3371"/>
    <w:rsid w:val="007D654C"/>
    <w:rsid w:val="007D6B55"/>
    <w:rsid w:val="007D75A1"/>
    <w:rsid w:val="00814252"/>
    <w:rsid w:val="00814DF1"/>
    <w:rsid w:val="0082279A"/>
    <w:rsid w:val="008334B1"/>
    <w:rsid w:val="008617D8"/>
    <w:rsid w:val="0086523F"/>
    <w:rsid w:val="008743BC"/>
    <w:rsid w:val="008B2AB6"/>
    <w:rsid w:val="008B492F"/>
    <w:rsid w:val="008D1D06"/>
    <w:rsid w:val="008D4B85"/>
    <w:rsid w:val="008D7B75"/>
    <w:rsid w:val="008F22B0"/>
    <w:rsid w:val="00900768"/>
    <w:rsid w:val="0090183F"/>
    <w:rsid w:val="009049E8"/>
    <w:rsid w:val="00916474"/>
    <w:rsid w:val="00925328"/>
    <w:rsid w:val="0094291E"/>
    <w:rsid w:val="0094461F"/>
    <w:rsid w:val="00971693"/>
    <w:rsid w:val="009940AE"/>
    <w:rsid w:val="009A3FDA"/>
    <w:rsid w:val="009B34ED"/>
    <w:rsid w:val="009C45A0"/>
    <w:rsid w:val="009D13C5"/>
    <w:rsid w:val="009E1DAC"/>
    <w:rsid w:val="009F1AFC"/>
    <w:rsid w:val="00A0033C"/>
    <w:rsid w:val="00A17FD0"/>
    <w:rsid w:val="00A24C46"/>
    <w:rsid w:val="00A301EC"/>
    <w:rsid w:val="00A438B9"/>
    <w:rsid w:val="00A56C2A"/>
    <w:rsid w:val="00A62333"/>
    <w:rsid w:val="00A64BC9"/>
    <w:rsid w:val="00A76614"/>
    <w:rsid w:val="00A76DEA"/>
    <w:rsid w:val="00A76F25"/>
    <w:rsid w:val="00A810F5"/>
    <w:rsid w:val="00A8145F"/>
    <w:rsid w:val="00A842FB"/>
    <w:rsid w:val="00A941CF"/>
    <w:rsid w:val="00AB399A"/>
    <w:rsid w:val="00AC2FA3"/>
    <w:rsid w:val="00AC692F"/>
    <w:rsid w:val="00AD0663"/>
    <w:rsid w:val="00AE0B1A"/>
    <w:rsid w:val="00AE0C02"/>
    <w:rsid w:val="00AE4A71"/>
    <w:rsid w:val="00AF508C"/>
    <w:rsid w:val="00B07A9C"/>
    <w:rsid w:val="00B1752A"/>
    <w:rsid w:val="00B243CF"/>
    <w:rsid w:val="00B27CBF"/>
    <w:rsid w:val="00B3319C"/>
    <w:rsid w:val="00B35588"/>
    <w:rsid w:val="00B43322"/>
    <w:rsid w:val="00B43655"/>
    <w:rsid w:val="00B63701"/>
    <w:rsid w:val="00B8276C"/>
    <w:rsid w:val="00B90C5B"/>
    <w:rsid w:val="00BB4B7E"/>
    <w:rsid w:val="00BE2C6B"/>
    <w:rsid w:val="00BF367E"/>
    <w:rsid w:val="00C03906"/>
    <w:rsid w:val="00C51D8C"/>
    <w:rsid w:val="00C54969"/>
    <w:rsid w:val="00C54DC8"/>
    <w:rsid w:val="00C5716B"/>
    <w:rsid w:val="00C60AE1"/>
    <w:rsid w:val="00C6775C"/>
    <w:rsid w:val="00C76F0F"/>
    <w:rsid w:val="00C779B0"/>
    <w:rsid w:val="00C84C9F"/>
    <w:rsid w:val="00CB592D"/>
    <w:rsid w:val="00CC19F2"/>
    <w:rsid w:val="00CC1E5D"/>
    <w:rsid w:val="00CD2ADB"/>
    <w:rsid w:val="00CF0257"/>
    <w:rsid w:val="00D13141"/>
    <w:rsid w:val="00D3582F"/>
    <w:rsid w:val="00D37239"/>
    <w:rsid w:val="00D42BA2"/>
    <w:rsid w:val="00D46C7B"/>
    <w:rsid w:val="00D52984"/>
    <w:rsid w:val="00D611BF"/>
    <w:rsid w:val="00DA20D6"/>
    <w:rsid w:val="00DB31AD"/>
    <w:rsid w:val="00DC23B7"/>
    <w:rsid w:val="00DC29A0"/>
    <w:rsid w:val="00DD5198"/>
    <w:rsid w:val="00DD5570"/>
    <w:rsid w:val="00E002D4"/>
    <w:rsid w:val="00E13C2A"/>
    <w:rsid w:val="00E14863"/>
    <w:rsid w:val="00E1710A"/>
    <w:rsid w:val="00E20872"/>
    <w:rsid w:val="00E23EF2"/>
    <w:rsid w:val="00E23F59"/>
    <w:rsid w:val="00E36D24"/>
    <w:rsid w:val="00E456A5"/>
    <w:rsid w:val="00E52085"/>
    <w:rsid w:val="00E67306"/>
    <w:rsid w:val="00E76CFC"/>
    <w:rsid w:val="00E80538"/>
    <w:rsid w:val="00E91B81"/>
    <w:rsid w:val="00EB6B15"/>
    <w:rsid w:val="00EC4B96"/>
    <w:rsid w:val="00EE0009"/>
    <w:rsid w:val="00EE07E7"/>
    <w:rsid w:val="00EF7CE0"/>
    <w:rsid w:val="00F03A3A"/>
    <w:rsid w:val="00F243F0"/>
    <w:rsid w:val="00F50130"/>
    <w:rsid w:val="00FA7124"/>
    <w:rsid w:val="00FD472D"/>
    <w:rsid w:val="00FE05F1"/>
    <w:rsid w:val="00FE5A49"/>
    <w:rsid w:val="00FF0C91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A438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438B9"/>
  </w:style>
  <w:style w:type="character" w:styleId="Puslapionumeris">
    <w:name w:val="page number"/>
    <w:basedOn w:val="Numatytasispastraiposriftas"/>
    <w:uiPriority w:val="99"/>
    <w:semiHidden/>
    <w:unhideWhenUsed/>
    <w:rsid w:val="00A438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438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B9"/>
  </w:style>
  <w:style w:type="character" w:styleId="PageNumber">
    <w:name w:val="page number"/>
    <w:basedOn w:val="DefaultParagraphFont"/>
    <w:uiPriority w:val="99"/>
    <w:semiHidden/>
    <w:unhideWhenUsed/>
    <w:rsid w:val="00A43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1E8942-9614-42E2-A707-59EA6594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2559</Words>
  <Characters>1459</Characters>
  <Application>Microsoft Office Word</Application>
  <DocSecurity>0</DocSecurity>
  <Lines>12</Lines>
  <Paragraphs>8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VUTFAI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12</cp:revision>
  <cp:lastPrinted>2018-04-11T05:41:00Z</cp:lastPrinted>
  <dcterms:created xsi:type="dcterms:W3CDTF">2018-08-09T15:27:00Z</dcterms:created>
  <dcterms:modified xsi:type="dcterms:W3CDTF">2018-11-05T12:37:00Z</dcterms:modified>
</cp:coreProperties>
</file>