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835E11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872D9A" w:rsidRPr="002850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72D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D0F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Kaip įvertinti judančio kūno greitį </w:t>
      </w:r>
      <w:r w:rsidR="004C774B">
        <w:rPr>
          <w:rFonts w:ascii="Times New Roman" w:eastAsia="Times New Roman" w:hAnsi="Times New Roman" w:cs="Times New Roman"/>
          <w:b/>
          <w:i/>
          <w:sz w:val="24"/>
          <w:szCs w:val="24"/>
        </w:rPr>
        <w:t>be</w:t>
      </w:r>
      <w:r w:rsidR="003D0F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spidometro?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6B4BB7">
            <w:pPr>
              <w:pStyle w:val="prastasis1"/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D42BA2" w:rsidRDefault="00E7394C" w:rsidP="006B4BB7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47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</w:t>
            </w:r>
            <w:r w:rsidR="003424E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3F0C02">
              <w:rPr>
                <w:rFonts w:ascii="Times New Roman" w:eastAsia="Times New Roman" w:hAnsi="Times New Roman" w:cs="Times New Roman"/>
                <w:sz w:val="24"/>
                <w:szCs w:val="24"/>
              </w:rPr>
              <w:t>amta ir žmogus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6B4BB7">
            <w:pPr>
              <w:pStyle w:val="prastasis1"/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6B4BB7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3F0C02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as. </w:t>
            </w:r>
            <w:r w:rsidR="003F0C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</w:p>
        </w:tc>
        <w:tc>
          <w:tcPr>
            <w:tcW w:w="6804" w:type="dxa"/>
          </w:tcPr>
          <w:p w:rsidR="00E7394C" w:rsidRDefault="00E7394C" w:rsidP="002A3E0B">
            <w:pPr>
              <w:pStyle w:val="prastasistinklap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AE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8.2. Apibūdinti judėjimą vartojant </w:t>
            </w:r>
            <w:r w:rsidR="00E01E7D" w:rsidRPr="00835E11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greičio, kelio, laiko</w:t>
            </w:r>
            <w:r w:rsidRPr="00683AE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sąvokas.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Pagal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spidometro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rodmenis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nustatyti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automobilio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greitį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5D5B" w:rsidRPr="000C4D3C" w:rsidRDefault="00E7394C" w:rsidP="002A3E0B">
            <w:pPr>
              <w:pStyle w:val="prastasistinklapis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94C">
              <w:rPr>
                <w:rFonts w:ascii="Times New Roman" w:hAnsi="Times New Roman"/>
                <w:sz w:val="24"/>
                <w:szCs w:val="24"/>
              </w:rPr>
              <w:t xml:space="preserve">8.4.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Tirti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apibūdinti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tamprumo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trinties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sunkio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jėgas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Pasiūlyti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būdų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trinčiai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didinti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Pr="00E7394C">
              <w:rPr>
                <w:rFonts w:ascii="Times New Roman" w:hAnsi="Times New Roman"/>
                <w:sz w:val="24"/>
                <w:szCs w:val="24"/>
              </w:rPr>
              <w:t>mažinti</w:t>
            </w:r>
            <w:proofErr w:type="spellEnd"/>
            <w:r w:rsidRPr="00E739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85440E" w:rsidRPr="009E4628" w:rsidRDefault="007D6B55" w:rsidP="002A3E0B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7D6B55"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  <w:r w:rsidR="00342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D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1E7D" w:rsidRPr="00835E11">
              <w:rPr>
                <w:rFonts w:ascii="Times New Roman" w:hAnsi="Times New Roman" w:cs="Times New Roman"/>
                <w:sz w:val="24"/>
                <w:szCs w:val="24"/>
              </w:rPr>
              <w:t xml:space="preserve">Apibūdina jėgą kaip kryptį turintį fizikinį dydį, nusakantį dviejų kūnų tarpusavio sąveikos stiprumą.&lt;...&gt; </w:t>
            </w:r>
          </w:p>
          <w:p w:rsidR="007D6B55" w:rsidRDefault="007D6B55" w:rsidP="002A3E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9D3898" w:rsidRDefault="0070786C" w:rsidP="002A3E0B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Du </w:t>
            </w:r>
            <w:r w:rsidR="003D0F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skirtingos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masės bėgikai pastovi</w:t>
            </w:r>
            <w:r w:rsidR="003424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bet skirting</w:t>
            </w:r>
            <w:r w:rsidR="003424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greiči</w:t>
            </w:r>
            <w:r w:rsidR="003424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bėga tą patį atstumą.</w:t>
            </w:r>
          </w:p>
          <w:p w:rsidR="004439A7" w:rsidRPr="00D476C9" w:rsidRDefault="009D3898" w:rsidP="00D476C9">
            <w:pPr>
              <w:pStyle w:val="prastasis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D476C9">
              <w:rPr>
                <w:noProof/>
                <w:sz w:val="20"/>
                <w:lang w:eastAsia="lt-LT"/>
              </w:rPr>
              <w:drawing>
                <wp:inline distT="0" distB="0" distL="0" distR="0">
                  <wp:extent cx="1881188" cy="1254125"/>
                  <wp:effectExtent l="0" t="0" r="508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037" cy="1254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898" w:rsidRPr="00D476C9" w:rsidRDefault="009D3898" w:rsidP="00D476C9">
            <w:pPr>
              <w:pStyle w:val="prastasis1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D476C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1 pav. </w:t>
            </w:r>
            <w:r w:rsidRPr="00D476C9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Bėgikai</w:t>
            </w:r>
          </w:p>
          <w:p w:rsidR="00AB234F" w:rsidRPr="006B4BB7" w:rsidRDefault="003D0F3F" w:rsidP="003D0F3F">
            <w:pPr>
              <w:pStyle w:val="prastasis1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B4BB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Kaip įvertinti bėgikų greitį nenaudojant spidometro?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6B4BB7">
            <w:pPr>
              <w:pStyle w:val="prastasis1"/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147328" w:rsidRDefault="00A24C46" w:rsidP="0016726D">
            <w:pPr>
              <w:pStyle w:val="prastasis1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nustatyti 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kūną veikiančios </w:t>
            </w:r>
            <w:r w:rsidR="003F0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trinties atsiradimą, išmatuoti judančio kūno greitį. 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Default="000C4D3C" w:rsidP="0016726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rinkinys: d</w:t>
            </w:r>
            <w:r w:rsidRP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>inamometras*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svarelių rinkinys*, medinis tašelis*, </w:t>
            </w:r>
            <w:r w:rsidR="005F6381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juosta (ruletė)</w:t>
            </w:r>
            <w:r w:rsidRP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>, medinė lenta</w:t>
            </w:r>
            <w:r w:rsidR="009A3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mokyklinis suolas</w:t>
            </w:r>
            <w:r w:rsidRP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>, laikmatis (mobilusis telefonas)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8D7B75">
            <w:pPr>
              <w:pStyle w:val="prastasis1"/>
              <w:keepNext/>
              <w:keepLines/>
              <w:spacing w:before="48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8D7B75">
            <w:pPr>
              <w:pStyle w:val="prastasis1"/>
              <w:keepNext/>
              <w:keepLines/>
              <w:spacing w:before="48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3B1" w:rsidRPr="0016726D" w:rsidRDefault="00B3319C" w:rsidP="002A3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6D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3424ED" w:rsidRDefault="003424ED" w:rsidP="002A3E0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Tyrimą</w:t>
            </w:r>
            <w:r w:rsidR="0070786C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galima atlikti poro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</w:t>
            </w:r>
            <w:r w:rsidR="0070786C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vienas atlieka bandymą</w:t>
            </w:r>
            <w:r w:rsidR="00AB234F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kitas fiksuoja duomenis</w:t>
            </w:r>
            <w:r w:rsidR="00AB234F" w:rsidRPr="00854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8E346C" w:rsidRPr="00854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D1E08" w:rsidRPr="001E6C09" w:rsidRDefault="0085440E" w:rsidP="002A3E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26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="003424ED" w:rsidRPr="0016726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astaba</w:t>
            </w:r>
            <w:r w:rsidR="00342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54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476C9" w:rsidRPr="00854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Galima veiklą atlikti ir lauke (reiktų pasirinkti tinkamą vietą).</w:t>
            </w:r>
          </w:p>
          <w:p w:rsidR="00147328" w:rsidRPr="0016726D" w:rsidRDefault="00B3319C" w:rsidP="002A3E0B">
            <w:pPr>
              <w:spacing w:line="259" w:lineRule="auto"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16726D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5203B1" w:rsidRPr="0094477D" w:rsidRDefault="005203B1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Nustatoma matavimo </w:t>
            </w:r>
            <w:r w:rsidR="005F6381">
              <w:rPr>
                <w:rFonts w:ascii="Times New Roman" w:hAnsi="Times New Roman" w:cs="Times New Roman"/>
                <w:sz w:val="24"/>
                <w:szCs w:val="24"/>
              </w:rPr>
              <w:t>juostos (ruletės)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mažiausia padalos vertė</w:t>
            </w:r>
            <w:r w:rsidR="00D373A4">
              <w:rPr>
                <w:rFonts w:ascii="Times New Roman" w:hAnsi="Times New Roman" w:cs="Times New Roman"/>
                <w:sz w:val="24"/>
                <w:szCs w:val="24"/>
              </w:rPr>
              <w:t xml:space="preserve"> ir absoliučioji paklaida.</w:t>
            </w:r>
          </w:p>
          <w:p w:rsidR="005F6381" w:rsidRPr="005F6381" w:rsidRDefault="005F6381" w:rsidP="002A3E0B">
            <w:pPr>
              <w:pStyle w:val="Sraopastraipa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1">
              <w:rPr>
                <w:rFonts w:ascii="Times New Roman" w:hAnsi="Times New Roman" w:cs="Times New Roman"/>
                <w:sz w:val="24"/>
                <w:szCs w:val="24"/>
              </w:rPr>
              <w:t xml:space="preserve">Nustatoma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dinamometro </w:t>
            </w:r>
            <w:r w:rsidRPr="005F6381">
              <w:rPr>
                <w:rFonts w:ascii="Times New Roman" w:hAnsi="Times New Roman" w:cs="Times New Roman"/>
                <w:sz w:val="24"/>
                <w:szCs w:val="24"/>
              </w:rPr>
              <w:t>mažiausia padalos vertė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16B" w:rsidRPr="006834BB" w:rsidRDefault="0070786C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 pasirinkto paviršiaus</w:t>
            </w:r>
            <w:r w:rsidR="0027361E">
              <w:rPr>
                <w:rFonts w:ascii="Times New Roman" w:hAnsi="Times New Roman" w:cs="Times New Roman"/>
                <w:sz w:val="24"/>
                <w:szCs w:val="24"/>
              </w:rPr>
              <w:t xml:space="preserve"> (gali būti lauke arba patalp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7361E">
              <w:rPr>
                <w:rFonts w:ascii="Times New Roman" w:hAnsi="Times New Roman" w:cs="Times New Roman"/>
                <w:sz w:val="24"/>
                <w:szCs w:val="24"/>
              </w:rPr>
              <w:t xml:space="preserve">je) </w:t>
            </w:r>
            <w:r w:rsidR="009A3FDA">
              <w:rPr>
                <w:rFonts w:ascii="Times New Roman" w:hAnsi="Times New Roman" w:cs="Times New Roman"/>
                <w:sz w:val="24"/>
                <w:szCs w:val="24"/>
              </w:rPr>
              <w:t xml:space="preserve">išmatuojamas ir pažymimas 1 m atstumas, kuriuo dinamometru </w:t>
            </w:r>
            <w:r w:rsidR="009C45A0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="009A3FDA">
              <w:rPr>
                <w:rFonts w:ascii="Times New Roman" w:hAnsi="Times New Roman" w:cs="Times New Roman"/>
                <w:sz w:val="24"/>
                <w:szCs w:val="24"/>
              </w:rPr>
              <w:t xml:space="preserve">tempiamas medinis tašelis. </w:t>
            </w:r>
          </w:p>
          <w:p w:rsidR="00CC1E5D" w:rsidRPr="00857CF4" w:rsidRDefault="009C45A0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 d</w:t>
            </w:r>
            <w:r w:rsidR="009A3FDA">
              <w:rPr>
                <w:rFonts w:ascii="Times New Roman" w:hAnsi="Times New Roman" w:cs="Times New Roman"/>
                <w:sz w:val="24"/>
                <w:szCs w:val="24"/>
              </w:rPr>
              <w:t>inamometr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prikabinamas tašelis ir išmatuojamas tašelio svoris (</w:t>
            </w:r>
            <w:r w:rsidR="008743BC">
              <w:rPr>
                <w:rFonts w:ascii="Times New Roman" w:hAnsi="Times New Roman" w:cs="Times New Roman"/>
                <w:sz w:val="24"/>
                <w:szCs w:val="24"/>
              </w:rPr>
              <w:t xml:space="preserve">žr. </w:t>
            </w:r>
            <w:r w:rsidR="004C0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pav.). </w:t>
            </w:r>
            <w:r w:rsidR="004C0F98">
              <w:rPr>
                <w:rFonts w:ascii="Times New Roman" w:hAnsi="Times New Roman" w:cs="Times New Roman"/>
                <w:sz w:val="24"/>
                <w:szCs w:val="24"/>
              </w:rPr>
              <w:t>Duomuo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6D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rašomas į </w:t>
            </w:r>
            <w:r w:rsidR="0027361E">
              <w:rPr>
                <w:rFonts w:ascii="Times New Roman" w:hAnsi="Times New Roman" w:cs="Times New Roman"/>
                <w:sz w:val="24"/>
                <w:szCs w:val="24"/>
              </w:rPr>
              <w:t>1 lentelę</w:t>
            </w:r>
            <w:r w:rsidR="0085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CF4" w:rsidRPr="00857CF4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27361E" w:rsidRPr="00857C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1AD7" w:rsidRPr="00857CF4" w:rsidRDefault="002F1AD7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Apskaičiuojama tašelio masė: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tašelio masė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tašelio svoris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="003424ED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  <w:r w:rsidR="00D373A4" w:rsidRPr="00D373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kg</w:t>
            </w:r>
            <w:r w:rsidR="003424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Duomuo </w:t>
            </w:r>
            <w:r w:rsidR="004C774B">
              <w:rPr>
                <w:rFonts w:ascii="Times New Roman" w:eastAsiaTheme="minorEastAsia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rašomas į </w:t>
            </w:r>
            <w:r w:rsidR="00D373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lentelę</w:t>
            </w:r>
            <w:r w:rsidR="00857C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57CF4" w:rsidRPr="00857CF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Mokinio veiklos lape</w:t>
            </w:r>
            <w:r w:rsidRPr="00857CF4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4C0F98" w:rsidRPr="004C0F98" w:rsidRDefault="007F5D7F" w:rsidP="00D373A4">
            <w:pPr>
              <w:pStyle w:val="Sraopastraipa"/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noProof/>
                <w:lang w:val="en-US" w:eastAsia="en-US"/>
              </w:rPr>
              <w:lastRenderedPageBreak/>
              <w:pict>
                <v:rect id="Rectangle 3" o:spid="_x0000_s1026" style="position:absolute;left:0;text-align:left;margin-left:187.45pt;margin-top:84.85pt;width:38.3pt;height:31.05pt;z-index:25169100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" fillcolor="white [3212]" strokecolor="white [3212]">
                  <v:shadow opacity="22936f" origin=",.5" offset="0,.63889mm"/>
                </v:rect>
              </w:pict>
            </w:r>
            <w:r w:rsidR="00CC1E5D">
              <w:object w:dxaOrig="2904" w:dyaOrig="6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4pt;height:235.2pt" o:ole="">
                  <v:imagedata r:id="rId9" o:title=""/>
                </v:shape>
                <o:OLEObject Type="Embed" ProgID="PBrush" ShapeID="_x0000_i1025" DrawAspect="Content" ObjectID="_1603092804" r:id="rId10"/>
              </w:object>
            </w:r>
          </w:p>
          <w:p w:rsidR="002D1E08" w:rsidRPr="008D7B75" w:rsidRDefault="004C0F98" w:rsidP="00DA0E9D">
            <w:pPr>
              <w:pStyle w:val="Sraopastraipa"/>
              <w:spacing w:after="120" w:line="240" w:lineRule="auto"/>
              <w:ind w:left="8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hAnsi="Times New Roman" w:cs="Times New Roman"/>
              </w:rPr>
              <w:t xml:space="preserve">2 pav. </w:t>
            </w:r>
            <w:r w:rsidRPr="0094291E">
              <w:rPr>
                <w:rFonts w:ascii="Times New Roman" w:hAnsi="Times New Roman" w:cs="Times New Roman"/>
                <w:b/>
              </w:rPr>
              <w:t>Tašelio svorio nustatymas</w:t>
            </w:r>
            <w:r w:rsidR="008743BC">
              <w:rPr>
                <w:rFonts w:ascii="Times New Roman" w:hAnsi="Times New Roman" w:cs="Times New Roman"/>
              </w:rPr>
              <w:t xml:space="preserve"> </w:t>
            </w:r>
          </w:p>
          <w:p w:rsidR="004C0F98" w:rsidRPr="008D7B75" w:rsidRDefault="009C45A0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hAnsi="Times New Roman" w:cs="Times New Roman"/>
                <w:sz w:val="24"/>
                <w:szCs w:val="24"/>
              </w:rPr>
              <w:t>Ant pasirinkto paviršiaus padedamas tašelis su dinamometru (</w:t>
            </w:r>
            <w:r w:rsidR="008743BC">
              <w:rPr>
                <w:rFonts w:ascii="Times New Roman" w:hAnsi="Times New Roman" w:cs="Times New Roman"/>
                <w:sz w:val="24"/>
                <w:szCs w:val="24"/>
              </w:rPr>
              <w:t xml:space="preserve">žr. </w:t>
            </w:r>
            <w:r w:rsidR="004C0F98" w:rsidRPr="008D7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B75">
              <w:rPr>
                <w:rFonts w:ascii="Times New Roman" w:hAnsi="Times New Roman" w:cs="Times New Roman"/>
                <w:sz w:val="24"/>
                <w:szCs w:val="24"/>
              </w:rPr>
              <w:t xml:space="preserve"> pav.). Tolygiai traukia</w:t>
            </w:r>
            <w:r w:rsidR="001E6C09">
              <w:rPr>
                <w:rFonts w:ascii="Times New Roman" w:hAnsi="Times New Roman" w:cs="Times New Roman"/>
                <w:sz w:val="24"/>
                <w:szCs w:val="24"/>
              </w:rPr>
              <w:t>nt tašelį pasirinktu paviršiumi,</w:t>
            </w:r>
            <w:r w:rsidRPr="008D7B75">
              <w:rPr>
                <w:rFonts w:ascii="Times New Roman" w:hAnsi="Times New Roman" w:cs="Times New Roman"/>
                <w:sz w:val="24"/>
                <w:szCs w:val="24"/>
              </w:rPr>
              <w:t xml:space="preserve"> fiksuojami dinamometro rodmenys</w:t>
            </w:r>
            <w:r w:rsidR="001E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C09" w:rsidRPr="0027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(tašelio tolyginio judėjimo metu)</w:t>
            </w:r>
            <w:r w:rsidR="0027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Pr="008D7B75">
              <w:rPr>
                <w:rFonts w:ascii="Times New Roman" w:hAnsi="Times New Roman" w:cs="Times New Roman"/>
                <w:sz w:val="24"/>
                <w:szCs w:val="24"/>
              </w:rPr>
              <w:t xml:space="preserve"> tašelio tolyginio judėjimo 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  <w:r w:rsidRPr="008D7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0F98" w:rsidRPr="008D7B75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r w:rsidRPr="008D7B75">
              <w:rPr>
                <w:rFonts w:ascii="Times New Roman" w:hAnsi="Times New Roman" w:cs="Times New Roman"/>
                <w:sz w:val="24"/>
                <w:szCs w:val="24"/>
              </w:rPr>
              <w:t xml:space="preserve"> surašomi į </w:t>
            </w:r>
            <w:r w:rsidR="008743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D7B75">
              <w:rPr>
                <w:rFonts w:ascii="Times New Roman" w:hAnsi="Times New Roman" w:cs="Times New Roman"/>
                <w:sz w:val="24"/>
                <w:szCs w:val="24"/>
              </w:rPr>
              <w:t>lentelę</w:t>
            </w:r>
            <w:r w:rsidR="0085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CF4" w:rsidRPr="00857CF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Mokinio veiklos lape</w:t>
            </w:r>
            <w:r w:rsidRPr="008D7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0F98" w:rsidRDefault="004C0F98" w:rsidP="00DA0E9D">
            <w:pPr>
              <w:pStyle w:val="Sraopastraipa"/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98" w:rsidRDefault="007F5D7F" w:rsidP="00DA0E9D">
            <w:pPr>
              <w:pStyle w:val="Sraopastraipa"/>
              <w:spacing w:after="0" w:line="240" w:lineRule="auto"/>
              <w:ind w:left="89"/>
            </w:pPr>
            <w:r w:rsidRPr="007F5D7F">
              <w:rPr>
                <w:noProof/>
                <w:lang w:val="en-US" w:eastAsia="en-US"/>
              </w:rPr>
              <w:pict>
                <v:rect id="Rectangle 4" o:spid="_x0000_s1051" style="position:absolute;left:0;text-align:left;margin-left:104.9pt;margin-top:63.15pt;width:35pt;height:10.55pt;z-index:25169203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" fillcolor="white [3212]" strokecolor="white [3212]">
                  <v:shadow opacity="22936f" origin=",.5" offset="0,.63889mm"/>
                </v:rect>
              </w:pict>
            </w:r>
            <w:r w:rsidR="00CC1E5D">
              <w:object w:dxaOrig="9720" w:dyaOrig="2184">
                <v:shape id="_x0000_i1026" type="#_x0000_t75" style="width:334.2pt;height:76.2pt" o:ole="">
                  <v:imagedata r:id="rId11" o:title=""/>
                </v:shape>
                <o:OLEObject Type="Embed" ProgID="PBrush" ShapeID="_x0000_i1026" DrawAspect="Content" ObjectID="_1603092805" r:id="rId12"/>
              </w:object>
            </w:r>
          </w:p>
          <w:p w:rsidR="00A76F25" w:rsidRPr="004C0F98" w:rsidRDefault="004C0F98" w:rsidP="00DA0E9D">
            <w:pPr>
              <w:pStyle w:val="Sraopastraipa"/>
              <w:spacing w:after="120" w:line="240" w:lineRule="auto"/>
              <w:ind w:left="8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BC">
              <w:rPr>
                <w:rFonts w:ascii="Times New Roman" w:hAnsi="Times New Roman" w:cs="Times New Roman"/>
                <w:lang w:val="en-US"/>
              </w:rPr>
              <w:t xml:space="preserve">3 pav. </w:t>
            </w:r>
            <w:r w:rsidRPr="0094291E">
              <w:rPr>
                <w:rFonts w:ascii="Times New Roman" w:hAnsi="Times New Roman" w:cs="Times New Roman"/>
                <w:b/>
                <w:lang w:val="en-US"/>
              </w:rPr>
              <w:t>Tašelio traukimo jėgos</w:t>
            </w:r>
            <w:r w:rsidR="001E6C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E6C09" w:rsidRPr="0027361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ir judėjimo laiko</w:t>
            </w:r>
            <w:r w:rsidRPr="0027361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nustatymas</w:t>
            </w:r>
          </w:p>
          <w:p w:rsidR="005203B1" w:rsidRPr="00B1752A" w:rsidRDefault="00A76F25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Apskaičiuojamas 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 xml:space="preserve">vidutinis tašelio greitis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tašelį traukiant paviršiumi tolygiai: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vidutinis greitis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kelias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judėjimo trukmė</m:t>
                  </m:r>
                </m:den>
              </m:f>
            </m:oMath>
            <w:r w:rsidR="00D373A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D373A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m/s</w:t>
            </w:r>
            <w:proofErr w:type="gramEnd"/>
            <w:r w:rsidR="00D373A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582F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3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4B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D3582F">
              <w:rPr>
                <w:rFonts w:ascii="Times New Roman" w:hAnsi="Times New Roman" w:cs="Times New Roman"/>
                <w:sz w:val="24"/>
                <w:szCs w:val="24"/>
              </w:rPr>
              <w:t>rašom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3582F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8743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3582F">
              <w:rPr>
                <w:rFonts w:ascii="Times New Roman" w:hAnsi="Times New Roman" w:cs="Times New Roman"/>
                <w:sz w:val="24"/>
                <w:szCs w:val="24"/>
              </w:rPr>
              <w:t>lentelę</w:t>
            </w:r>
            <w:r w:rsidR="0085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CF4" w:rsidRPr="00857CF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Mokinio veiklos lape</w:t>
            </w:r>
            <w:r w:rsidR="00D35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F25" w:rsidRDefault="00A76F25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 tašelio pa</w:t>
            </w:r>
            <w:r w:rsidR="004C774B">
              <w:rPr>
                <w:rFonts w:ascii="Times New Roman" w:hAnsi="Times New Roman" w:cs="Times New Roman"/>
                <w:sz w:val="24"/>
                <w:szCs w:val="24"/>
              </w:rPr>
              <w:t>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amas vienas pasirinktos masės svarelis. Kartojami 4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5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punktuose nurodyti veiksmai.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Default="007F5B6E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Tašelis paverčiamas šonu </w:t>
            </w:r>
            <w:r w:rsidR="006651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pakeičiamas tašelio paviršius</w:t>
            </w:r>
            <w:r w:rsidR="00665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4317BB">
              <w:rPr>
                <w:rFonts w:ascii="Times New Roman" w:hAnsi="Times New Roman" w:cs="Times New Roman"/>
                <w:sz w:val="24"/>
                <w:szCs w:val="24"/>
              </w:rPr>
              <w:t xml:space="preserve">kartojami </w:t>
            </w:r>
            <w:r w:rsidR="00665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519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punktuose nurodyti veiksmai,</w:t>
            </w:r>
            <w:r w:rsidR="007D654C">
              <w:rPr>
                <w:rFonts w:ascii="Times New Roman" w:hAnsi="Times New Roman" w:cs="Times New Roman"/>
                <w:sz w:val="24"/>
                <w:szCs w:val="24"/>
              </w:rPr>
              <w:t xml:space="preserve"> duomen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D654C">
              <w:rPr>
                <w:rFonts w:ascii="Times New Roman" w:hAnsi="Times New Roman" w:cs="Times New Roman"/>
                <w:sz w:val="24"/>
                <w:szCs w:val="24"/>
              </w:rPr>
              <w:t>s ir apskaičiuot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D654C">
              <w:rPr>
                <w:rFonts w:ascii="Times New Roman" w:hAnsi="Times New Roman" w:cs="Times New Roman"/>
                <w:sz w:val="24"/>
                <w:szCs w:val="24"/>
              </w:rPr>
              <w:t xml:space="preserve"> rezultat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7D654C">
              <w:rPr>
                <w:rFonts w:ascii="Times New Roman" w:hAnsi="Times New Roman" w:cs="Times New Roman"/>
                <w:sz w:val="24"/>
                <w:szCs w:val="24"/>
              </w:rPr>
              <w:t xml:space="preserve"> suraš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omi</w:t>
            </w:r>
            <w:r w:rsidR="007D654C">
              <w:rPr>
                <w:rFonts w:ascii="Times New Roman" w:hAnsi="Times New Roman" w:cs="Times New Roman"/>
                <w:sz w:val="24"/>
                <w:szCs w:val="24"/>
              </w:rPr>
              <w:t xml:space="preserve"> į 2 lentelę</w:t>
            </w:r>
            <w:r w:rsidR="00857CF4" w:rsidRPr="00857CF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Mokinio veiklos lape</w:t>
            </w:r>
            <w:r w:rsidR="0085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B6E" w:rsidRPr="007F5B6E" w:rsidRDefault="007F5B6E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E">
              <w:rPr>
                <w:rFonts w:ascii="Times New Roman" w:hAnsi="Times New Roman" w:cs="Times New Roman"/>
                <w:sz w:val="24"/>
                <w:szCs w:val="24"/>
              </w:rPr>
              <w:t xml:space="preserve">Ant tašelio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(paverstu kit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šonu – pakeistu paviršiumi) </w:t>
            </w:r>
            <w:r w:rsidRPr="007F5B6E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4C774B">
              <w:rPr>
                <w:rFonts w:ascii="Times New Roman" w:hAnsi="Times New Roman" w:cs="Times New Roman"/>
                <w:sz w:val="24"/>
                <w:szCs w:val="24"/>
              </w:rPr>
              <w:t>ded</w:t>
            </w:r>
            <w:r w:rsidRPr="007F5B6E">
              <w:rPr>
                <w:rFonts w:ascii="Times New Roman" w:hAnsi="Times New Roman" w:cs="Times New Roman"/>
                <w:sz w:val="24"/>
                <w:szCs w:val="24"/>
              </w:rPr>
              <w:t>amas vienas pasirinktos masės svarelis. Kartojami 4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5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4ED">
              <w:rPr>
                <w:rFonts w:ascii="Times New Roman" w:hAnsi="Times New Roman" w:cs="Times New Roman"/>
                <w:sz w:val="24"/>
                <w:szCs w:val="24"/>
              </w:rPr>
              <w:t>punktuose nurodyti veiksmai.</w:t>
            </w:r>
            <w:r w:rsidRPr="007F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672" w:rsidRPr="00191672" w:rsidRDefault="00191672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72">
              <w:rPr>
                <w:rFonts w:ascii="Times New Roman" w:hAnsi="Times New Roman" w:cs="Times New Roman"/>
                <w:sz w:val="24"/>
                <w:szCs w:val="24"/>
              </w:rPr>
              <w:t>Analizuojami rezultatai.</w:t>
            </w:r>
          </w:p>
          <w:p w:rsidR="007F5B6E" w:rsidRPr="0027361E" w:rsidRDefault="00191672" w:rsidP="002A3E0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72">
              <w:rPr>
                <w:rFonts w:ascii="Times New Roman" w:hAnsi="Times New Roman" w:cs="Times New Roman"/>
                <w:sz w:val="24"/>
                <w:szCs w:val="24"/>
              </w:rPr>
              <w:t>Daroma išvada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743BC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2A3E0B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27361E" w:rsidP="002A3E0B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</w:t>
            </w:r>
            <w:r w:rsidR="00975D7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padeda</w:t>
            </w:r>
            <w:r w:rsidR="00975D7B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audodamasis detaliu aprašymu ir turimomis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priemonėmis atlieka 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tyrimą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apskaičiuoja </w:t>
            </w:r>
            <w:r w:rsidR="001262FC" w:rsidRPr="00D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tašelio</w:t>
            </w:r>
            <w:r w:rsidR="00126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19B">
              <w:rPr>
                <w:rFonts w:ascii="Times New Roman" w:eastAsia="Times New Roman" w:hAnsi="Times New Roman" w:cs="Times New Roman"/>
                <w:sz w:val="24"/>
                <w:szCs w:val="24"/>
              </w:rPr>
              <w:t>vidutin</w:t>
            </w:r>
            <w:r w:rsidR="005D44DE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66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judėjimo greitį ir masę.</w:t>
            </w:r>
          </w:p>
          <w:p w:rsidR="00B07A9C" w:rsidRPr="008D7B75" w:rsidRDefault="004A4B1C" w:rsidP="002A3E0B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044E0C" w:rsidP="002A3E0B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27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mokytojo padedamas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daro išvadas, </w:t>
            </w:r>
            <w:r w:rsidR="0019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nurodo trinties jėgos atsiradimo priežastis, </w:t>
            </w:r>
            <w:r w:rsidR="00975D7B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2A3E0B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Default="00044E0C" w:rsidP="002A3E0B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54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Geba </w:t>
            </w:r>
            <w:r w:rsidR="005D44DE" w:rsidRPr="00854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savarankiškai </w:t>
            </w:r>
            <w:r w:rsidRPr="00854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suformuluoti </w:t>
            </w:r>
            <w:r w:rsidR="005D44DE" w:rsidRPr="00854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išvadą</w:t>
            </w:r>
            <w:r w:rsidRPr="00854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tinkamai vartoja reikšmines sąvokas</w:t>
            </w:r>
            <w:r w:rsidR="005D44DE" w:rsidRPr="00854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5D44DE" w:rsidRPr="0016726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trintis, vidutinis greitis, kelias, laikas, dinamometras</w:t>
            </w:r>
            <w:r w:rsidR="005D44DE" w:rsidRPr="00854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854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sklandžiai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reiškia gamtamokslinį supratimą</w:t>
            </w:r>
            <w:r w:rsidR="0007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diskutuodamas su klasės draugais.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Gerai atlieka skaičiavimus ir </w:t>
            </w:r>
            <w:r w:rsidR="00E5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vartoja pagrindinius </w:t>
            </w:r>
            <w:r w:rsidR="00BF45EC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vienetus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Default="008D4B85" w:rsidP="002A3E0B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Saugus elgesys </w:t>
            </w:r>
            <w:r w:rsidR="00191672">
              <w:rPr>
                <w:rFonts w:ascii="Times New Roman" w:eastAsia="Times New Roman" w:hAnsi="Times New Roman" w:cs="Times New Roman"/>
                <w:sz w:val="24"/>
                <w:szCs w:val="24"/>
              </w:rPr>
              <w:t>su svareliais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8743BC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85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6804" w:type="dxa"/>
          </w:tcPr>
          <w:p w:rsidR="00C84C9F" w:rsidRPr="0027361E" w:rsidRDefault="00E1710A" w:rsidP="002A3E0B">
            <w:pPr>
              <w:pStyle w:val="Komentarotekstas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D66C4">
              <w:rPr>
                <w:rFonts w:ascii="Times New Roman" w:eastAsia="Times New Roman" w:hAnsi="Times New Roman" w:cs="Times New Roman"/>
              </w:rPr>
              <w:t>Matematika</w:t>
            </w:r>
            <w:r w:rsidR="004439A7" w:rsidRPr="004439A7">
              <w:rPr>
                <w:rFonts w:ascii="Times New Roman" w:hAnsi="Times New Roman" w:cs="Times New Roman"/>
                <w:color w:val="auto"/>
              </w:rPr>
              <w:t>:</w:t>
            </w:r>
            <w:r w:rsidR="004439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F45EC" w:rsidRPr="0016726D">
              <w:rPr>
                <w:rFonts w:ascii="Times New Roman" w:hAnsi="Times New Roman" w:cs="Times New Roman"/>
                <w:color w:val="auto"/>
              </w:rPr>
              <w:t>lentelių ir formulių supratimas ir naudojimas. Uždavinių, kuriuose reikia atlikti veiksmus su matiniais skaičiais, sprendimas.</w:t>
            </w:r>
          </w:p>
          <w:p w:rsidR="00E1710A" w:rsidRDefault="00E1710A" w:rsidP="002A3E0B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3319C" w:rsidRDefault="00191672" w:rsidP="002A3E0B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44E0C">
              <w:rPr>
                <w:rFonts w:ascii="Times New Roman" w:hAnsi="Times New Roman" w:cs="Times New Roman"/>
                <w:sz w:val="24"/>
                <w:szCs w:val="24"/>
              </w:rPr>
              <w:t xml:space="preserve">rinties jėgų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nustatymas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 xml:space="preserve"> (fizika)</w:t>
            </w:r>
            <w:r w:rsidR="00C6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92F" w:rsidRPr="00191672" w:rsidRDefault="00770143" w:rsidP="002A3E0B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Vidutinio greičio nustatymas (fizika).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Default="00237A71" w:rsidP="002A3E0B">
            <w:pPr>
              <w:pStyle w:val="prastasis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B3319C" w:rsidRPr="004A4B1C" w:rsidRDefault="00A8145F" w:rsidP="008D7B75">
            <w:pPr>
              <w:pStyle w:val="prastasis1"/>
              <w:keepNext/>
              <w:keepLines/>
              <w:spacing w:before="200" w:after="160"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E01E7D" w:rsidRDefault="00D373A4" w:rsidP="002A3E0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Kaip įvertinti judančio kūno greitį </w:t>
            </w:r>
            <w:r w:rsidR="004C7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r w:rsidRPr="00D373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spidometro?</w:t>
            </w:r>
          </w:p>
        </w:tc>
      </w:tr>
    </w:tbl>
    <w:p w:rsidR="00D52984" w:rsidRDefault="00CC1E5D" w:rsidP="006B4BB7">
      <w:pPr>
        <w:pStyle w:val="prastasis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9D3898" w:rsidRPr="009D3898" w:rsidRDefault="007F5D7F" w:rsidP="002A3E0B">
      <w:pPr>
        <w:pStyle w:val="prastasis1"/>
        <w:numPr>
          <w:ilvl w:val="0"/>
          <w:numId w:val="28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go_post_3919_shadows-clipart-runner-5.jpg" w:history="1">
        <w:r w:rsidR="009D3898" w:rsidRPr="0016726D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http://moziru.com/explore/Silhouette%20clipart%20runner/#go_post_3919_shadows-clipart-runner-5.jpg</w:t>
        </w:r>
      </w:hyperlink>
      <w:r w:rsidR="009D3898" w:rsidRPr="00167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9DB" w:rsidRPr="00835E1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D3898">
        <w:rPr>
          <w:rFonts w:ascii="Times New Roman" w:eastAsia="Times New Roman" w:hAnsi="Times New Roman" w:cs="Times New Roman"/>
          <w:i/>
          <w:sz w:val="24"/>
          <w:szCs w:val="24"/>
        </w:rPr>
        <w:t>žiūrėta 2018-03-21</w:t>
      </w:r>
      <w:r w:rsidR="001259D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D3898" w:rsidRPr="009D389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1E5D" w:rsidRDefault="003E70AD" w:rsidP="002A3E0B">
      <w:pPr>
        <w:pStyle w:val="prastasis1"/>
        <w:numPr>
          <w:ilvl w:val="0"/>
          <w:numId w:val="28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6D">
        <w:rPr>
          <w:rFonts w:ascii="Times New Roman" w:eastAsia="Times New Roman" w:hAnsi="Times New Roman" w:cs="Times New Roman"/>
          <w:sz w:val="24"/>
          <w:szCs w:val="24"/>
        </w:rPr>
        <w:t>Ček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16726D">
        <w:rPr>
          <w:rFonts w:ascii="Times New Roman" w:eastAsia="Times New Roman" w:hAnsi="Times New Roman" w:cs="Times New Roman"/>
          <w:sz w:val="24"/>
          <w:szCs w:val="24"/>
        </w:rPr>
        <w:t>nienė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975D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6D">
        <w:rPr>
          <w:rFonts w:ascii="Times New Roman" w:eastAsia="Times New Roman" w:hAnsi="Times New Roman" w:cs="Times New Roman"/>
          <w:i/>
          <w:sz w:val="24"/>
          <w:szCs w:val="24"/>
        </w:rPr>
        <w:t xml:space="preserve">Fizikos laboratoriniai darbai </w:t>
      </w:r>
      <w:r w:rsidR="00975D7B" w:rsidRPr="0016726D">
        <w:rPr>
          <w:rFonts w:ascii="Times New Roman" w:eastAsia="Times New Roman" w:hAnsi="Times New Roman" w:cs="Times New Roman"/>
          <w:i/>
          <w:sz w:val="24"/>
          <w:szCs w:val="24"/>
        </w:rPr>
        <w:t xml:space="preserve">ir eksperimentinės užduotys </w:t>
      </w:r>
      <w:r w:rsidRPr="0016726D">
        <w:rPr>
          <w:rFonts w:ascii="Times New Roman" w:eastAsia="Times New Roman" w:hAnsi="Times New Roman" w:cs="Times New Roman"/>
          <w:i/>
          <w:sz w:val="24"/>
          <w:szCs w:val="24"/>
        </w:rPr>
        <w:t>VIII klasei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5D7B">
        <w:rPr>
          <w:rFonts w:ascii="Times New Roman" w:eastAsia="Times New Roman" w:hAnsi="Times New Roman" w:cs="Times New Roman"/>
          <w:sz w:val="24"/>
          <w:szCs w:val="24"/>
        </w:rPr>
        <w:t>Kaunas: Šviesa, 2009.</w:t>
      </w:r>
    </w:p>
    <w:p w:rsidR="00916474" w:rsidRPr="00916474" w:rsidRDefault="003E70AD" w:rsidP="002A3E0B">
      <w:pPr>
        <w:pStyle w:val="prastasis1"/>
        <w:numPr>
          <w:ilvl w:val="0"/>
          <w:numId w:val="28"/>
        </w:numPr>
        <w:spacing w:after="12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>Исаченкова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474" w:rsidRPr="001672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Жо</w:t>
      </w:r>
      <w:r w:rsidR="00916474"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>лнеревич</w:t>
      </w:r>
      <w:bookmarkStart w:id="2" w:name="_gjdgxs" w:colFirst="0" w:colLast="0"/>
      <w:bookmarkEnd w:id="2"/>
      <w:r w:rsidR="00975D7B"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474" w:rsidRPr="001672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6474"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Медведь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="00975D7B" w:rsidRPr="001672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4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16474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</w:t>
      </w:r>
      <w:r w:rsidR="00AD0663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традь </w:t>
      </w:r>
      <w:r w:rsidR="00916474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для лабораторных работ и </w:t>
      </w:r>
      <w:r w:rsidR="00AD0663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="00916474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AD0663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сл</w:t>
      </w:r>
      <w:r w:rsidR="00916474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AD0663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дова</w:t>
      </w:r>
      <w:r w:rsidR="00916474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="00AD0663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ий </w:t>
      </w:r>
      <w:r w:rsidR="00916474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 физик</w:t>
      </w:r>
      <w:r w:rsidR="00AD0663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 для</w:t>
      </w:r>
      <w:r w:rsidR="00916474" w:rsidRPr="001672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9 класса</w:t>
      </w:r>
      <w:r w:rsidR="00CD2A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06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Минск</w:t>
      </w:r>
      <w:r w:rsidR="00CD2A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D06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Авер</w:t>
      </w:r>
      <w:r w:rsidR="00CD2AD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D0663">
        <w:rPr>
          <w:rFonts w:ascii="Times New Roman" w:eastAsia="Times New Roman" w:hAnsi="Times New Roman" w:cs="Times New Roman"/>
          <w:sz w:val="24"/>
          <w:szCs w:val="24"/>
          <w:lang w:val="ru-RU"/>
        </w:rPr>
        <w:t>эв</w:t>
      </w:r>
      <w:r w:rsidR="00072B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ADB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D476C9" w:rsidRDefault="00D476C9">
      <w:pPr>
        <w:rPr>
          <w:rFonts w:ascii="Times New Roman" w:hAnsi="Times New Roman" w:cs="Times New Roman"/>
          <w:b/>
          <w:sz w:val="24"/>
          <w:szCs w:val="24"/>
        </w:rPr>
      </w:pPr>
    </w:p>
    <w:sectPr w:rsidR="00D476C9" w:rsidSect="00AE2013">
      <w:footerReference w:type="even" r:id="rId14"/>
      <w:footerReference w:type="default" r:id="rId15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93" w:rsidRDefault="00675A93" w:rsidP="006B4BB7">
      <w:pPr>
        <w:spacing w:after="0" w:line="240" w:lineRule="auto"/>
      </w:pPr>
      <w:r>
        <w:separator/>
      </w:r>
    </w:p>
  </w:endnote>
  <w:endnote w:type="continuationSeparator" w:id="0">
    <w:p w:rsidR="00675A93" w:rsidRDefault="00675A93" w:rsidP="006B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7" w:rsidRDefault="007F5D7F" w:rsidP="006B4BB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B4BB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B4BB7" w:rsidRDefault="006B4BB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7" w:rsidRDefault="007F5D7F" w:rsidP="006B4BB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B4BB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931A3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6B4BB7" w:rsidRDefault="006B4BB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93" w:rsidRDefault="00675A93" w:rsidP="006B4BB7">
      <w:pPr>
        <w:spacing w:after="0" w:line="240" w:lineRule="auto"/>
      </w:pPr>
      <w:r>
        <w:separator/>
      </w:r>
    </w:p>
  </w:footnote>
  <w:footnote w:type="continuationSeparator" w:id="0">
    <w:p w:rsidR="00675A93" w:rsidRDefault="00675A93" w:rsidP="006B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1DCD"/>
    <w:multiLevelType w:val="multilevel"/>
    <w:tmpl w:val="3954A6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200"/>
    <w:multiLevelType w:val="multilevel"/>
    <w:tmpl w:val="8DBCF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EB0627"/>
    <w:multiLevelType w:val="hybridMultilevel"/>
    <w:tmpl w:val="7200E670"/>
    <w:lvl w:ilvl="0" w:tplc="197E6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129AF"/>
    <w:multiLevelType w:val="hybridMultilevel"/>
    <w:tmpl w:val="CC7E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E6E8A"/>
    <w:multiLevelType w:val="multilevel"/>
    <w:tmpl w:val="517EA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503196"/>
    <w:multiLevelType w:val="hybridMultilevel"/>
    <w:tmpl w:val="200A8B5C"/>
    <w:lvl w:ilvl="0" w:tplc="D6D07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C067B1"/>
    <w:multiLevelType w:val="hybridMultilevel"/>
    <w:tmpl w:val="290AC14C"/>
    <w:lvl w:ilvl="0" w:tplc="0D888B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D7AAF"/>
    <w:multiLevelType w:val="hybridMultilevel"/>
    <w:tmpl w:val="C3D0A7A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5AB"/>
    <w:multiLevelType w:val="hybridMultilevel"/>
    <w:tmpl w:val="FA44B832"/>
    <w:lvl w:ilvl="0" w:tplc="BCF23FF4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967DA"/>
    <w:multiLevelType w:val="multilevel"/>
    <w:tmpl w:val="C36C9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1C41DF"/>
    <w:multiLevelType w:val="hybridMultilevel"/>
    <w:tmpl w:val="88E40FC2"/>
    <w:lvl w:ilvl="0" w:tplc="CE74C98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C25D4"/>
    <w:multiLevelType w:val="multilevel"/>
    <w:tmpl w:val="290AC14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A651BC"/>
    <w:multiLevelType w:val="hybridMultilevel"/>
    <w:tmpl w:val="C4AC7B54"/>
    <w:lvl w:ilvl="0" w:tplc="A8CC35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40"/>
  </w:num>
  <w:num w:numId="4">
    <w:abstractNumId w:val="10"/>
  </w:num>
  <w:num w:numId="5">
    <w:abstractNumId w:val="36"/>
  </w:num>
  <w:num w:numId="6">
    <w:abstractNumId w:val="3"/>
  </w:num>
  <w:num w:numId="7">
    <w:abstractNumId w:val="2"/>
  </w:num>
  <w:num w:numId="8">
    <w:abstractNumId w:val="15"/>
  </w:num>
  <w:num w:numId="9">
    <w:abstractNumId w:val="22"/>
  </w:num>
  <w:num w:numId="10">
    <w:abstractNumId w:val="17"/>
  </w:num>
  <w:num w:numId="11">
    <w:abstractNumId w:val="28"/>
  </w:num>
  <w:num w:numId="12">
    <w:abstractNumId w:val="26"/>
  </w:num>
  <w:num w:numId="13">
    <w:abstractNumId w:val="7"/>
  </w:num>
  <w:num w:numId="14">
    <w:abstractNumId w:val="19"/>
  </w:num>
  <w:num w:numId="15">
    <w:abstractNumId w:val="27"/>
  </w:num>
  <w:num w:numId="16">
    <w:abstractNumId w:val="34"/>
  </w:num>
  <w:num w:numId="17">
    <w:abstractNumId w:val="38"/>
  </w:num>
  <w:num w:numId="18">
    <w:abstractNumId w:val="32"/>
  </w:num>
  <w:num w:numId="19">
    <w:abstractNumId w:val="20"/>
  </w:num>
  <w:num w:numId="20">
    <w:abstractNumId w:val="8"/>
  </w:num>
  <w:num w:numId="21">
    <w:abstractNumId w:val="41"/>
  </w:num>
  <w:num w:numId="22">
    <w:abstractNumId w:val="23"/>
  </w:num>
  <w:num w:numId="23">
    <w:abstractNumId w:val="4"/>
  </w:num>
  <w:num w:numId="24">
    <w:abstractNumId w:val="14"/>
  </w:num>
  <w:num w:numId="25">
    <w:abstractNumId w:val="39"/>
  </w:num>
  <w:num w:numId="26">
    <w:abstractNumId w:val="5"/>
  </w:num>
  <w:num w:numId="27">
    <w:abstractNumId w:val="33"/>
  </w:num>
  <w:num w:numId="28">
    <w:abstractNumId w:val="16"/>
  </w:num>
  <w:num w:numId="29">
    <w:abstractNumId w:val="24"/>
  </w:num>
  <w:num w:numId="30">
    <w:abstractNumId w:val="25"/>
  </w:num>
  <w:num w:numId="31">
    <w:abstractNumId w:val="9"/>
  </w:num>
  <w:num w:numId="32">
    <w:abstractNumId w:val="1"/>
  </w:num>
  <w:num w:numId="33">
    <w:abstractNumId w:val="31"/>
  </w:num>
  <w:num w:numId="34">
    <w:abstractNumId w:val="13"/>
  </w:num>
  <w:num w:numId="35">
    <w:abstractNumId w:val="12"/>
  </w:num>
  <w:num w:numId="36">
    <w:abstractNumId w:val="11"/>
  </w:num>
  <w:num w:numId="37">
    <w:abstractNumId w:val="35"/>
  </w:num>
  <w:num w:numId="38">
    <w:abstractNumId w:val="29"/>
  </w:num>
  <w:num w:numId="39">
    <w:abstractNumId w:val="21"/>
  </w:num>
  <w:num w:numId="40">
    <w:abstractNumId w:val="42"/>
  </w:num>
  <w:num w:numId="41">
    <w:abstractNumId w:val="37"/>
  </w:num>
  <w:num w:numId="42">
    <w:abstractNumId w:val="30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40D6"/>
    <w:rsid w:val="00025DD9"/>
    <w:rsid w:val="0002719E"/>
    <w:rsid w:val="000335D3"/>
    <w:rsid w:val="00036053"/>
    <w:rsid w:val="00044E0C"/>
    <w:rsid w:val="000512D6"/>
    <w:rsid w:val="000562E7"/>
    <w:rsid w:val="00061597"/>
    <w:rsid w:val="0006487A"/>
    <w:rsid w:val="00072021"/>
    <w:rsid w:val="00072B7F"/>
    <w:rsid w:val="0007584B"/>
    <w:rsid w:val="00077D61"/>
    <w:rsid w:val="00084B42"/>
    <w:rsid w:val="000931A3"/>
    <w:rsid w:val="00095E6B"/>
    <w:rsid w:val="000A7EC2"/>
    <w:rsid w:val="000C4D3C"/>
    <w:rsid w:val="000F7A3D"/>
    <w:rsid w:val="000F7D49"/>
    <w:rsid w:val="00111514"/>
    <w:rsid w:val="0011498B"/>
    <w:rsid w:val="001163BC"/>
    <w:rsid w:val="001259DB"/>
    <w:rsid w:val="001262FC"/>
    <w:rsid w:val="00126A26"/>
    <w:rsid w:val="00147328"/>
    <w:rsid w:val="00152162"/>
    <w:rsid w:val="0016726D"/>
    <w:rsid w:val="00172B65"/>
    <w:rsid w:val="001769AE"/>
    <w:rsid w:val="00191672"/>
    <w:rsid w:val="0019289B"/>
    <w:rsid w:val="001A660C"/>
    <w:rsid w:val="001B7491"/>
    <w:rsid w:val="001C40D7"/>
    <w:rsid w:val="001D0E6F"/>
    <w:rsid w:val="001D61DE"/>
    <w:rsid w:val="001D7268"/>
    <w:rsid w:val="001E594B"/>
    <w:rsid w:val="001E6C09"/>
    <w:rsid w:val="001F034D"/>
    <w:rsid w:val="00221D5F"/>
    <w:rsid w:val="00237A71"/>
    <w:rsid w:val="00241199"/>
    <w:rsid w:val="00243404"/>
    <w:rsid w:val="0027361E"/>
    <w:rsid w:val="002850C2"/>
    <w:rsid w:val="00287339"/>
    <w:rsid w:val="00290458"/>
    <w:rsid w:val="002A2647"/>
    <w:rsid w:val="002A3E0B"/>
    <w:rsid w:val="002B0B0D"/>
    <w:rsid w:val="002C7A52"/>
    <w:rsid w:val="002D1E08"/>
    <w:rsid w:val="002D2743"/>
    <w:rsid w:val="002D66C4"/>
    <w:rsid w:val="002F1AD7"/>
    <w:rsid w:val="002F4D27"/>
    <w:rsid w:val="00302297"/>
    <w:rsid w:val="00312345"/>
    <w:rsid w:val="0031368E"/>
    <w:rsid w:val="00320A4D"/>
    <w:rsid w:val="00325B6D"/>
    <w:rsid w:val="003262D1"/>
    <w:rsid w:val="003322BF"/>
    <w:rsid w:val="00332C1F"/>
    <w:rsid w:val="00340678"/>
    <w:rsid w:val="003424ED"/>
    <w:rsid w:val="0034370F"/>
    <w:rsid w:val="00387F88"/>
    <w:rsid w:val="003B5D5B"/>
    <w:rsid w:val="003C3BBE"/>
    <w:rsid w:val="003D0F3F"/>
    <w:rsid w:val="003E1069"/>
    <w:rsid w:val="003E70AD"/>
    <w:rsid w:val="003F0C02"/>
    <w:rsid w:val="003F132E"/>
    <w:rsid w:val="00401895"/>
    <w:rsid w:val="00404EF7"/>
    <w:rsid w:val="004133EE"/>
    <w:rsid w:val="00422BCE"/>
    <w:rsid w:val="00423A2C"/>
    <w:rsid w:val="004317BB"/>
    <w:rsid w:val="004439A7"/>
    <w:rsid w:val="00443EDF"/>
    <w:rsid w:val="00447B9B"/>
    <w:rsid w:val="00454E18"/>
    <w:rsid w:val="004560BA"/>
    <w:rsid w:val="00470A24"/>
    <w:rsid w:val="004716CC"/>
    <w:rsid w:val="00481709"/>
    <w:rsid w:val="00481A3D"/>
    <w:rsid w:val="00490DC6"/>
    <w:rsid w:val="004A23DE"/>
    <w:rsid w:val="004A4B1C"/>
    <w:rsid w:val="004B5FA7"/>
    <w:rsid w:val="004C0F98"/>
    <w:rsid w:val="004C32BF"/>
    <w:rsid w:val="004C6EB6"/>
    <w:rsid w:val="004C774B"/>
    <w:rsid w:val="004E089F"/>
    <w:rsid w:val="004F236B"/>
    <w:rsid w:val="004F2676"/>
    <w:rsid w:val="005203B1"/>
    <w:rsid w:val="00532E72"/>
    <w:rsid w:val="0053406D"/>
    <w:rsid w:val="005813A7"/>
    <w:rsid w:val="00596248"/>
    <w:rsid w:val="005D02A6"/>
    <w:rsid w:val="005D44DE"/>
    <w:rsid w:val="005D5656"/>
    <w:rsid w:val="005D6519"/>
    <w:rsid w:val="005D798F"/>
    <w:rsid w:val="005F0C62"/>
    <w:rsid w:val="005F3D6D"/>
    <w:rsid w:val="005F6381"/>
    <w:rsid w:val="00604866"/>
    <w:rsid w:val="00614B79"/>
    <w:rsid w:val="00616D3D"/>
    <w:rsid w:val="006258D4"/>
    <w:rsid w:val="0066519B"/>
    <w:rsid w:val="006655C6"/>
    <w:rsid w:val="006705A1"/>
    <w:rsid w:val="006722B2"/>
    <w:rsid w:val="00675A93"/>
    <w:rsid w:val="00681DDC"/>
    <w:rsid w:val="006834BB"/>
    <w:rsid w:val="00683AE4"/>
    <w:rsid w:val="00696E46"/>
    <w:rsid w:val="006B4BB7"/>
    <w:rsid w:val="006C0710"/>
    <w:rsid w:val="006E440F"/>
    <w:rsid w:val="006E4CEC"/>
    <w:rsid w:val="006F61CC"/>
    <w:rsid w:val="007025B0"/>
    <w:rsid w:val="0070786C"/>
    <w:rsid w:val="00734441"/>
    <w:rsid w:val="0075554D"/>
    <w:rsid w:val="00770143"/>
    <w:rsid w:val="007826FF"/>
    <w:rsid w:val="00782C21"/>
    <w:rsid w:val="00790F4F"/>
    <w:rsid w:val="007D2A65"/>
    <w:rsid w:val="007D654C"/>
    <w:rsid w:val="007D6B55"/>
    <w:rsid w:val="007D766B"/>
    <w:rsid w:val="007F5B6E"/>
    <w:rsid w:val="007F5D7F"/>
    <w:rsid w:val="008012D6"/>
    <w:rsid w:val="00812D04"/>
    <w:rsid w:val="00814DF1"/>
    <w:rsid w:val="008228E6"/>
    <w:rsid w:val="008334B1"/>
    <w:rsid w:val="00835E11"/>
    <w:rsid w:val="0085440E"/>
    <w:rsid w:val="00857BF4"/>
    <w:rsid w:val="00857CF4"/>
    <w:rsid w:val="008617D8"/>
    <w:rsid w:val="0086523F"/>
    <w:rsid w:val="00872D9A"/>
    <w:rsid w:val="008743BC"/>
    <w:rsid w:val="008B2AB6"/>
    <w:rsid w:val="008B492F"/>
    <w:rsid w:val="008B5EB7"/>
    <w:rsid w:val="008C4159"/>
    <w:rsid w:val="008D1D06"/>
    <w:rsid w:val="008D4B85"/>
    <w:rsid w:val="008D7B75"/>
    <w:rsid w:val="008E346C"/>
    <w:rsid w:val="008E4B0B"/>
    <w:rsid w:val="008F133B"/>
    <w:rsid w:val="00900768"/>
    <w:rsid w:val="0090098B"/>
    <w:rsid w:val="0090183F"/>
    <w:rsid w:val="0090194E"/>
    <w:rsid w:val="009049E8"/>
    <w:rsid w:val="00916474"/>
    <w:rsid w:val="00916E84"/>
    <w:rsid w:val="00925328"/>
    <w:rsid w:val="0094291E"/>
    <w:rsid w:val="0094461F"/>
    <w:rsid w:val="0094477D"/>
    <w:rsid w:val="00975D7B"/>
    <w:rsid w:val="0097701E"/>
    <w:rsid w:val="00993C8D"/>
    <w:rsid w:val="009940AE"/>
    <w:rsid w:val="009A3FDA"/>
    <w:rsid w:val="009B246D"/>
    <w:rsid w:val="009C1DCF"/>
    <w:rsid w:val="009C45A0"/>
    <w:rsid w:val="009D3898"/>
    <w:rsid w:val="009D6842"/>
    <w:rsid w:val="009D6A36"/>
    <w:rsid w:val="009E4628"/>
    <w:rsid w:val="009F1AFC"/>
    <w:rsid w:val="00A0033C"/>
    <w:rsid w:val="00A17FD0"/>
    <w:rsid w:val="00A24C46"/>
    <w:rsid w:val="00A56C2A"/>
    <w:rsid w:val="00A72AE5"/>
    <w:rsid w:val="00A76DEA"/>
    <w:rsid w:val="00A76F25"/>
    <w:rsid w:val="00A8145F"/>
    <w:rsid w:val="00A842FB"/>
    <w:rsid w:val="00A941CF"/>
    <w:rsid w:val="00AB198E"/>
    <w:rsid w:val="00AB234F"/>
    <w:rsid w:val="00AC2FA3"/>
    <w:rsid w:val="00AC692F"/>
    <w:rsid w:val="00AD0663"/>
    <w:rsid w:val="00AD6453"/>
    <w:rsid w:val="00AE14F8"/>
    <w:rsid w:val="00AE2013"/>
    <w:rsid w:val="00AE4A71"/>
    <w:rsid w:val="00B07A9C"/>
    <w:rsid w:val="00B1314A"/>
    <w:rsid w:val="00B1752A"/>
    <w:rsid w:val="00B243CF"/>
    <w:rsid w:val="00B3319C"/>
    <w:rsid w:val="00B43322"/>
    <w:rsid w:val="00B43655"/>
    <w:rsid w:val="00B46F64"/>
    <w:rsid w:val="00B62749"/>
    <w:rsid w:val="00B6298B"/>
    <w:rsid w:val="00B80B06"/>
    <w:rsid w:val="00B8276C"/>
    <w:rsid w:val="00B85B64"/>
    <w:rsid w:val="00B90C5B"/>
    <w:rsid w:val="00B94A87"/>
    <w:rsid w:val="00BD3029"/>
    <w:rsid w:val="00BE2C6B"/>
    <w:rsid w:val="00BF45EC"/>
    <w:rsid w:val="00BF70D6"/>
    <w:rsid w:val="00C03906"/>
    <w:rsid w:val="00C13369"/>
    <w:rsid w:val="00C54969"/>
    <w:rsid w:val="00C5716B"/>
    <w:rsid w:val="00C625E9"/>
    <w:rsid w:val="00C6775C"/>
    <w:rsid w:val="00C84C9F"/>
    <w:rsid w:val="00C942F1"/>
    <w:rsid w:val="00CA05F7"/>
    <w:rsid w:val="00CB592D"/>
    <w:rsid w:val="00CC19F2"/>
    <w:rsid w:val="00CC1E5D"/>
    <w:rsid w:val="00CC2CEF"/>
    <w:rsid w:val="00CD2ADB"/>
    <w:rsid w:val="00CE0701"/>
    <w:rsid w:val="00CE76B5"/>
    <w:rsid w:val="00CF0257"/>
    <w:rsid w:val="00CF4494"/>
    <w:rsid w:val="00D13141"/>
    <w:rsid w:val="00D278E7"/>
    <w:rsid w:val="00D3582F"/>
    <w:rsid w:val="00D373A4"/>
    <w:rsid w:val="00D42BA2"/>
    <w:rsid w:val="00D46C7B"/>
    <w:rsid w:val="00D476C9"/>
    <w:rsid w:val="00D52984"/>
    <w:rsid w:val="00D66AE7"/>
    <w:rsid w:val="00D85C90"/>
    <w:rsid w:val="00D8705F"/>
    <w:rsid w:val="00DA015F"/>
    <w:rsid w:val="00DA0E9D"/>
    <w:rsid w:val="00DB335F"/>
    <w:rsid w:val="00DC23B7"/>
    <w:rsid w:val="00DC29A0"/>
    <w:rsid w:val="00DD2516"/>
    <w:rsid w:val="00DD5198"/>
    <w:rsid w:val="00DD5570"/>
    <w:rsid w:val="00E002D4"/>
    <w:rsid w:val="00E01E7D"/>
    <w:rsid w:val="00E13C2A"/>
    <w:rsid w:val="00E1710A"/>
    <w:rsid w:val="00E23EF2"/>
    <w:rsid w:val="00E23F59"/>
    <w:rsid w:val="00E305E1"/>
    <w:rsid w:val="00E33900"/>
    <w:rsid w:val="00E456A5"/>
    <w:rsid w:val="00E57875"/>
    <w:rsid w:val="00E67306"/>
    <w:rsid w:val="00E7394C"/>
    <w:rsid w:val="00E76CFC"/>
    <w:rsid w:val="00E80538"/>
    <w:rsid w:val="00E87040"/>
    <w:rsid w:val="00E91B81"/>
    <w:rsid w:val="00EA76FD"/>
    <w:rsid w:val="00EB6B15"/>
    <w:rsid w:val="00EC4B96"/>
    <w:rsid w:val="00ED4D2B"/>
    <w:rsid w:val="00EE47E5"/>
    <w:rsid w:val="00EF7CE0"/>
    <w:rsid w:val="00F01886"/>
    <w:rsid w:val="00F03091"/>
    <w:rsid w:val="00F03A3A"/>
    <w:rsid w:val="00F243F0"/>
    <w:rsid w:val="00F3401D"/>
    <w:rsid w:val="00F44B27"/>
    <w:rsid w:val="00F57E6B"/>
    <w:rsid w:val="00F61D1D"/>
    <w:rsid w:val="00F6619D"/>
    <w:rsid w:val="00FA7124"/>
    <w:rsid w:val="00FD472D"/>
    <w:rsid w:val="00FE05F1"/>
    <w:rsid w:val="00FE4C2E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443E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6B4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4BB7"/>
  </w:style>
  <w:style w:type="character" w:styleId="Puslapionumeris">
    <w:name w:val="page number"/>
    <w:basedOn w:val="Numatytasispastraiposriftas"/>
    <w:uiPriority w:val="99"/>
    <w:semiHidden/>
    <w:unhideWhenUsed/>
    <w:rsid w:val="006B4B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3E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BB7"/>
  </w:style>
  <w:style w:type="character" w:styleId="PageNumber">
    <w:name w:val="page number"/>
    <w:basedOn w:val="DefaultParagraphFont"/>
    <w:uiPriority w:val="99"/>
    <w:semiHidden/>
    <w:unhideWhenUsed/>
    <w:rsid w:val="006B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ziru.com/explore/Silhouette%20clipart%20runn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A1632C-B86F-4DA2-B504-456C9847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2995</Words>
  <Characters>1708</Characters>
  <Application>Microsoft Office Word</Application>
  <DocSecurity>0</DocSecurity>
  <Lines>14</Lines>
  <Paragraphs>9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11</cp:revision>
  <cp:lastPrinted>2018-04-27T07:54:00Z</cp:lastPrinted>
  <dcterms:created xsi:type="dcterms:W3CDTF">2018-08-20T08:24:00Z</dcterms:created>
  <dcterms:modified xsi:type="dcterms:W3CDTF">2018-11-07T08:47:00Z</dcterms:modified>
</cp:coreProperties>
</file>