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916474" w:rsidRDefault="00B97950" w:rsidP="001F6CFD">
      <w:pPr>
        <w:pStyle w:val="prastasis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</w:t>
      </w:r>
      <w:r w:rsidR="00692A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9164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164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B6559F" w:rsidRDefault="00BF65C8" w:rsidP="001F6CFD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Laidininkų jungimo tyrimas</w:t>
      </w:r>
    </w:p>
    <w:p w:rsidR="007D654C" w:rsidRPr="00B97950" w:rsidRDefault="00453AE7" w:rsidP="00F26CBA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0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E864C5" w:rsidRPr="00B97950" w:rsidRDefault="00704C47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950">
        <w:rPr>
          <w:rFonts w:ascii="Times New Roman" w:hAnsi="Times New Roman" w:cs="Times New Roman"/>
          <w:sz w:val="24"/>
          <w:szCs w:val="24"/>
        </w:rPr>
        <w:tab/>
      </w:r>
    </w:p>
    <w:p w:rsidR="00E864C5" w:rsidRPr="00B97950" w:rsidRDefault="00704C47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950">
        <w:rPr>
          <w:rFonts w:ascii="Times New Roman" w:hAnsi="Times New Roman" w:cs="Times New Roman"/>
          <w:sz w:val="24"/>
          <w:szCs w:val="24"/>
        </w:rPr>
        <w:tab/>
      </w:r>
    </w:p>
    <w:p w:rsidR="001565D8" w:rsidRPr="00B97950" w:rsidRDefault="00453AE7" w:rsidP="00F26CBA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0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E864C5" w:rsidRPr="00B97950" w:rsidRDefault="00704C47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950">
        <w:rPr>
          <w:rFonts w:ascii="Times New Roman" w:hAnsi="Times New Roman" w:cs="Times New Roman"/>
          <w:sz w:val="24"/>
          <w:szCs w:val="24"/>
        </w:rPr>
        <w:tab/>
      </w:r>
    </w:p>
    <w:p w:rsidR="00E864C5" w:rsidRPr="00B97950" w:rsidRDefault="00704C47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950">
        <w:rPr>
          <w:rFonts w:ascii="Times New Roman" w:hAnsi="Times New Roman" w:cs="Times New Roman"/>
          <w:sz w:val="24"/>
          <w:szCs w:val="24"/>
        </w:rPr>
        <w:tab/>
      </w:r>
    </w:p>
    <w:p w:rsidR="001565D8" w:rsidRPr="00B97950" w:rsidRDefault="00453AE7" w:rsidP="00F26CBA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0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E864C5" w:rsidRPr="00B97950" w:rsidRDefault="00704C47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950">
        <w:rPr>
          <w:rFonts w:ascii="Times New Roman" w:hAnsi="Times New Roman" w:cs="Times New Roman"/>
          <w:sz w:val="24"/>
          <w:szCs w:val="24"/>
        </w:rPr>
        <w:tab/>
      </w:r>
    </w:p>
    <w:p w:rsidR="00E864C5" w:rsidRPr="00B97950" w:rsidRDefault="00704C47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950">
        <w:rPr>
          <w:rFonts w:ascii="Times New Roman" w:hAnsi="Times New Roman" w:cs="Times New Roman"/>
          <w:sz w:val="24"/>
          <w:szCs w:val="24"/>
        </w:rPr>
        <w:tab/>
      </w:r>
    </w:p>
    <w:p w:rsidR="0031368E" w:rsidRPr="00B97950" w:rsidRDefault="00453AE7" w:rsidP="00F26CBA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950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9763A6" w:rsidRDefault="009763A6" w:rsidP="00F26CBA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6CFD">
        <w:rPr>
          <w:rFonts w:ascii="Times New Roman" w:hAnsi="Times New Roman" w:cs="Times New Roman"/>
          <w:color w:val="000000" w:themeColor="text1"/>
          <w:sz w:val="24"/>
          <w:szCs w:val="24"/>
        </w:rPr>
        <w:t>Įvard</w:t>
      </w:r>
      <w:r w:rsidR="0011087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F6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kite </w:t>
      </w:r>
      <w:r w:rsidR="0011087E">
        <w:rPr>
          <w:rFonts w:ascii="Times New Roman" w:hAnsi="Times New Roman" w:cs="Times New Roman"/>
          <w:color w:val="000000" w:themeColor="text1"/>
          <w:sz w:val="24"/>
          <w:szCs w:val="24"/>
        </w:rPr>
        <w:t>toliau</w:t>
      </w:r>
      <w:r w:rsidR="001B5AC2" w:rsidRPr="001F6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6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nurodytus </w:t>
      </w:r>
      <w:r w:rsidR="0011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elektros </w:t>
      </w:r>
      <w:r w:rsidRPr="001F6CFD">
        <w:rPr>
          <w:rFonts w:ascii="Times New Roman" w:hAnsi="Times New Roman" w:cs="Times New Roman"/>
          <w:color w:val="000000" w:themeColor="text1"/>
          <w:sz w:val="24"/>
          <w:szCs w:val="24"/>
        </w:rPr>
        <w:t>grandinės elementus</w:t>
      </w:r>
      <w:r w:rsidR="00607EA0" w:rsidRPr="001F6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</w:t>
      </w:r>
      <w:r w:rsidR="001F6CFD" w:rsidRPr="001F6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greta </w:t>
      </w:r>
      <w:r w:rsidR="004C6255" w:rsidRPr="001F6CFD">
        <w:rPr>
          <w:rFonts w:ascii="Times New Roman" w:hAnsi="Times New Roman" w:cs="Times New Roman"/>
          <w:color w:val="000000" w:themeColor="text1"/>
          <w:sz w:val="24"/>
          <w:szCs w:val="24"/>
        </w:rPr>
        <w:t>nupieškite jų žymėjimo simbolius elektr</w:t>
      </w:r>
      <w:r w:rsidR="0011087E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4C6255" w:rsidRPr="001F6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grandinės</w:t>
      </w:r>
      <w:r w:rsidR="004C6255">
        <w:rPr>
          <w:rFonts w:ascii="Times New Roman" w:hAnsi="Times New Roman" w:cs="Times New Roman"/>
          <w:sz w:val="24"/>
          <w:szCs w:val="24"/>
        </w:rPr>
        <w:t xml:space="preserve"> </w:t>
      </w:r>
      <w:r w:rsidR="00607EA0">
        <w:rPr>
          <w:rFonts w:ascii="Times New Roman" w:hAnsi="Times New Roman" w:cs="Times New Roman"/>
          <w:sz w:val="24"/>
          <w:szCs w:val="24"/>
        </w:rPr>
        <w:t>schemose</w:t>
      </w:r>
      <w:r w:rsidR="0011087E">
        <w:rPr>
          <w:rFonts w:ascii="Times New Roman" w:hAnsi="Times New Roman" w:cs="Times New Roman"/>
          <w:sz w:val="24"/>
          <w:szCs w:val="24"/>
        </w:rPr>
        <w:t>:</w:t>
      </w:r>
      <w:r w:rsidR="001B5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A6" w:rsidRDefault="009763A6" w:rsidP="00F26CBA">
      <w:pPr>
        <w:tabs>
          <w:tab w:val="left" w:leader="underscore" w:pos="5103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– </w:t>
      </w:r>
      <w:r w:rsidR="00E864C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Default="009763A6" w:rsidP="00F26CBA">
      <w:pPr>
        <w:tabs>
          <w:tab w:val="left" w:leader="underscore" w:pos="5103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S1 – </w:t>
      </w:r>
      <w:r w:rsidR="00E864C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Default="00AB184C" w:rsidP="00F26CBA">
      <w:pPr>
        <w:tabs>
          <w:tab w:val="left" w:leader="underscore" w:pos="5103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763A6">
        <w:rPr>
          <w:rFonts w:ascii="Times New Roman" w:hAnsi="Times New Roman" w:cs="Times New Roman"/>
          <w:sz w:val="24"/>
          <w:szCs w:val="24"/>
          <w:lang w:val="en-US"/>
        </w:rPr>
        <w:t xml:space="preserve">2 – </w:t>
      </w:r>
      <w:r w:rsidR="00E864C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Pr="006C1FEA" w:rsidRDefault="00AB184C" w:rsidP="00F26CBA">
      <w:pPr>
        <w:tabs>
          <w:tab w:val="left" w:leader="underscore" w:pos="5103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763A6">
        <w:rPr>
          <w:rFonts w:ascii="Times New Roman" w:hAnsi="Times New Roman" w:cs="Times New Roman"/>
          <w:sz w:val="24"/>
          <w:szCs w:val="24"/>
          <w:lang w:val="en-US"/>
        </w:rPr>
        <w:t xml:space="preserve">1 – </w:t>
      </w:r>
      <w:r w:rsidR="00E864C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D654C" w:rsidRPr="001B5AC2" w:rsidRDefault="002521E5" w:rsidP="00F26CBA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21E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8" o:spid="_x0000_s1031" type="#_x0000_t202" style="position:absolute;left:0;text-align:left;margin-left:285pt;margin-top:69.15pt;width:34.05pt;height:20.45pt;z-index:2517473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" filled="f">
            <v:textbox>
              <w:txbxContent>
                <w:p w:rsidR="0023780C" w:rsidRDefault="0023780C" w:rsidP="0023780C">
                  <w:r>
                    <w:t>B1</w:t>
                  </w:r>
                </w:p>
              </w:txbxContent>
            </v:textbox>
          </v:shape>
        </w:pict>
      </w:r>
      <w:r w:rsidRPr="002521E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Text Box 67" o:spid="_x0000_s1032" type="#_x0000_t202" style="position:absolute;left:0;text-align:left;margin-left:202.55pt;margin-top:98.8pt;width:34.05pt;height:20.45pt;z-index:2517463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" filled="f">
            <v:textbox>
              <w:txbxContent>
                <w:p w:rsidR="0023780C" w:rsidRDefault="0023780C" w:rsidP="0023780C">
                  <w:r>
                    <w:t>S1</w:t>
                  </w:r>
                </w:p>
              </w:txbxContent>
            </v:textbox>
          </v:shape>
        </w:pict>
      </w:r>
      <w:r w:rsidR="001F6C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2022475</wp:posOffset>
            </wp:positionH>
            <wp:positionV relativeFrom="paragraph">
              <wp:posOffset>262890</wp:posOffset>
            </wp:positionV>
            <wp:extent cx="2415540" cy="2743200"/>
            <wp:effectExtent l="190500" t="0" r="156210" b="0"/>
            <wp:wrapTopAndBottom/>
            <wp:docPr id="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155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7D7C">
        <w:rPr>
          <w:rFonts w:ascii="Times New Roman" w:hAnsi="Times New Roman" w:cs="Times New Roman"/>
          <w:sz w:val="24"/>
          <w:szCs w:val="24"/>
        </w:rPr>
        <w:t>Surinkite 1 pav</w:t>
      </w:r>
      <w:r w:rsidR="004C6255">
        <w:rPr>
          <w:rFonts w:ascii="Times New Roman" w:hAnsi="Times New Roman" w:cs="Times New Roman"/>
          <w:sz w:val="24"/>
          <w:szCs w:val="24"/>
        </w:rPr>
        <w:t>.</w:t>
      </w:r>
      <w:r w:rsidR="006C1FEA">
        <w:rPr>
          <w:rFonts w:ascii="Times New Roman" w:hAnsi="Times New Roman" w:cs="Times New Roman"/>
          <w:sz w:val="24"/>
          <w:szCs w:val="24"/>
        </w:rPr>
        <w:t xml:space="preserve"> pavaizduotą grandinę</w:t>
      </w:r>
      <w:r w:rsidR="0031368E" w:rsidRPr="0031368E">
        <w:rPr>
          <w:rFonts w:ascii="Times New Roman" w:hAnsi="Times New Roman" w:cs="Times New Roman"/>
          <w:sz w:val="24"/>
          <w:szCs w:val="24"/>
        </w:rPr>
        <w:t>.</w:t>
      </w:r>
      <w:r w:rsidR="001B5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FEA" w:rsidRPr="001F6CFD" w:rsidRDefault="002521E5" w:rsidP="00F26CBA">
      <w:pPr>
        <w:pStyle w:val="Sraopastraipa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szCs w:val="24"/>
        </w:rPr>
      </w:pPr>
      <w:r w:rsidRPr="002521E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Text Box 69" o:spid="_x0000_s1033" type="#_x0000_t202" style="position:absolute;left:0;text-align:left;margin-left:242.7pt;margin-top:140.25pt;width:34.05pt;height:20.45pt;z-index:2517483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" filled="f">
            <v:textbox>
              <w:txbxContent>
                <w:p w:rsidR="0023780C" w:rsidRDefault="0023780C" w:rsidP="0023780C">
                  <w:r>
                    <w:t>M1</w:t>
                  </w:r>
                </w:p>
              </w:txbxContent>
            </v:textbox>
          </v:shape>
        </w:pict>
      </w:r>
      <w:r w:rsidR="006C1FEA" w:rsidRPr="001F6CFD">
        <w:rPr>
          <w:rFonts w:ascii="Times New Roman" w:hAnsi="Times New Roman" w:cs="Times New Roman"/>
          <w:szCs w:val="24"/>
          <w:lang w:val="en-US"/>
        </w:rPr>
        <w:t xml:space="preserve">1 </w:t>
      </w:r>
      <w:proofErr w:type="spellStart"/>
      <w:r w:rsidR="006C1FEA" w:rsidRPr="001F6CFD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="006C1FEA" w:rsidRPr="001F6CFD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="00E47D7C" w:rsidRPr="001F6CFD">
        <w:rPr>
          <w:rFonts w:ascii="Times New Roman" w:hAnsi="Times New Roman" w:cs="Times New Roman"/>
          <w:b/>
          <w:szCs w:val="24"/>
          <w:lang w:val="en-US"/>
        </w:rPr>
        <w:t>Pirmoji</w:t>
      </w:r>
      <w:proofErr w:type="spellEnd"/>
      <w:r w:rsidR="006C1FEA" w:rsidRPr="001F6CFD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6C1FEA" w:rsidRPr="001F6CFD">
        <w:rPr>
          <w:rFonts w:ascii="Times New Roman" w:hAnsi="Times New Roman" w:cs="Times New Roman"/>
          <w:b/>
          <w:szCs w:val="24"/>
          <w:lang w:val="en-US"/>
        </w:rPr>
        <w:t>elektr</w:t>
      </w:r>
      <w:r w:rsidR="0011087E">
        <w:rPr>
          <w:rFonts w:ascii="Times New Roman" w:hAnsi="Times New Roman" w:cs="Times New Roman"/>
          <w:b/>
          <w:szCs w:val="24"/>
          <w:lang w:val="en-US"/>
        </w:rPr>
        <w:t>os</w:t>
      </w:r>
      <w:proofErr w:type="spellEnd"/>
      <w:r w:rsidR="006C1FEA" w:rsidRPr="001F6CFD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6C1FEA" w:rsidRPr="001F6CFD">
        <w:rPr>
          <w:rFonts w:ascii="Times New Roman" w:hAnsi="Times New Roman" w:cs="Times New Roman"/>
          <w:b/>
          <w:szCs w:val="24"/>
          <w:lang w:val="en-US"/>
        </w:rPr>
        <w:t>grandinė</w:t>
      </w:r>
      <w:proofErr w:type="spellEnd"/>
    </w:p>
    <w:p w:rsidR="0031368E" w:rsidRDefault="00E47D7C" w:rsidP="00F26CBA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6C1FEA">
        <w:rPr>
          <w:rFonts w:ascii="Times New Roman" w:hAnsi="Times New Roman" w:cs="Times New Roman"/>
          <w:sz w:val="24"/>
          <w:szCs w:val="24"/>
        </w:rPr>
        <w:t>junkite jungiklį</w:t>
      </w:r>
      <w:r w:rsidR="00E76CFC" w:rsidRPr="003136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Apibūdinkite</w:t>
      </w:r>
      <w:r w:rsidR="004C6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ką </w:t>
      </w:r>
      <w:r w:rsidR="0011087E">
        <w:rPr>
          <w:rFonts w:ascii="Times New Roman" w:hAnsi="Times New Roman" w:cs="Times New Roman"/>
          <w:sz w:val="24"/>
          <w:szCs w:val="24"/>
        </w:rPr>
        <w:t>matote.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87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urodykite šviečiančios lemputės ryškumą</w:t>
      </w:r>
      <w:r w:rsidR="00AB184C">
        <w:rPr>
          <w:rFonts w:ascii="Times New Roman" w:hAnsi="Times New Roman" w:cs="Times New Roman"/>
          <w:sz w:val="24"/>
          <w:szCs w:val="24"/>
        </w:rPr>
        <w:t xml:space="preserve"> </w:t>
      </w:r>
      <w:r w:rsidR="0011087E">
        <w:rPr>
          <w:rFonts w:ascii="Times New Roman" w:hAnsi="Times New Roman" w:cs="Times New Roman"/>
          <w:sz w:val="24"/>
          <w:szCs w:val="24"/>
        </w:rPr>
        <w:t>ir</w:t>
      </w:r>
      <w:r w:rsidR="00AB184C">
        <w:rPr>
          <w:rFonts w:ascii="Times New Roman" w:hAnsi="Times New Roman" w:cs="Times New Roman"/>
          <w:sz w:val="24"/>
          <w:szCs w:val="24"/>
        </w:rPr>
        <w:t xml:space="preserve"> įvertinkite variklio sukimosi greitį (</w:t>
      </w:r>
      <w:r w:rsidR="00704C47" w:rsidRPr="00E94C41">
        <w:rPr>
          <w:rFonts w:ascii="Times New Roman" w:hAnsi="Times New Roman" w:cs="Times New Roman"/>
          <w:i/>
          <w:sz w:val="24"/>
          <w:szCs w:val="24"/>
        </w:rPr>
        <w:t>greitai / lėtai</w:t>
      </w:r>
      <w:r w:rsidR="00AB18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CFD" w:rsidRDefault="001F6CFD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CFD" w:rsidRDefault="001F6CFD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CFD" w:rsidRDefault="001F6CFD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CFD" w:rsidRDefault="001F6CFD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CFD" w:rsidRDefault="001F6CFD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7D7C" w:rsidRDefault="002521E5" w:rsidP="00F26CBA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21E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pict>
          <v:shape id="Text Box 71" o:spid="_x0000_s1034" type="#_x0000_t202" style="position:absolute;left:0;text-align:left;margin-left:157.65pt;margin-top:136.25pt;width:34.05pt;height:20.45pt;z-index:2517504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" filled="f">
            <v:textbox>
              <w:txbxContent>
                <w:p w:rsidR="0023780C" w:rsidRDefault="0023780C" w:rsidP="0023780C">
                  <w:r>
                    <w:t>M1</w:t>
                  </w:r>
                </w:p>
              </w:txbxContent>
            </v:textbox>
          </v:shape>
        </w:pict>
      </w:r>
      <w:r w:rsidRPr="002521E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>
          <v:shape id="Text Box 70" o:spid="_x0000_s1035" type="#_x0000_t202" style="position:absolute;left:0;text-align:left;margin-left:275.9pt;margin-top:96.05pt;width:34.05pt;height:20.45pt;z-index:2517493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" filled="f">
            <v:textbox>
              <w:txbxContent>
                <w:p w:rsidR="0023780C" w:rsidRDefault="0023780C" w:rsidP="0023780C">
                  <w:r>
                    <w:t>S1</w:t>
                  </w:r>
                </w:p>
              </w:txbxContent>
            </v:textbox>
          </v:shape>
        </w:pict>
      </w:r>
      <w:r w:rsidR="00E864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312420</wp:posOffset>
            </wp:positionV>
            <wp:extent cx="2813685" cy="3013075"/>
            <wp:effectExtent l="19050" t="0" r="5715" b="0"/>
            <wp:wrapTopAndBottom/>
            <wp:docPr id="1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7D7C">
        <w:rPr>
          <w:rFonts w:ascii="Times New Roman" w:hAnsi="Times New Roman" w:cs="Times New Roman"/>
          <w:sz w:val="24"/>
          <w:szCs w:val="24"/>
        </w:rPr>
        <w:t xml:space="preserve">Surinkite </w:t>
      </w:r>
      <w:r w:rsidR="00E47D7C">
        <w:rPr>
          <w:rFonts w:ascii="Times New Roman" w:hAnsi="Times New Roman" w:cs="Times New Roman"/>
          <w:sz w:val="24"/>
          <w:szCs w:val="24"/>
          <w:lang w:val="en-US"/>
        </w:rPr>
        <w:t>2 p</w:t>
      </w:r>
      <w:r w:rsidR="00E47D7C">
        <w:rPr>
          <w:rFonts w:ascii="Times New Roman" w:hAnsi="Times New Roman" w:cs="Times New Roman"/>
          <w:sz w:val="24"/>
          <w:szCs w:val="24"/>
        </w:rPr>
        <w:t>av</w:t>
      </w:r>
      <w:r w:rsidR="004C6255">
        <w:rPr>
          <w:rFonts w:ascii="Times New Roman" w:hAnsi="Times New Roman" w:cs="Times New Roman"/>
          <w:sz w:val="24"/>
          <w:szCs w:val="24"/>
        </w:rPr>
        <w:t>.</w:t>
      </w:r>
      <w:r w:rsidR="00E47D7C">
        <w:rPr>
          <w:rFonts w:ascii="Times New Roman" w:hAnsi="Times New Roman" w:cs="Times New Roman"/>
          <w:sz w:val="24"/>
          <w:szCs w:val="24"/>
        </w:rPr>
        <w:t xml:space="preserve"> pavaizduotą </w:t>
      </w:r>
      <w:r w:rsidR="0011087E">
        <w:rPr>
          <w:rFonts w:ascii="Times New Roman" w:hAnsi="Times New Roman" w:cs="Times New Roman"/>
          <w:sz w:val="24"/>
          <w:szCs w:val="24"/>
        </w:rPr>
        <w:t xml:space="preserve">elektros </w:t>
      </w:r>
      <w:r w:rsidR="00E47D7C">
        <w:rPr>
          <w:rFonts w:ascii="Times New Roman" w:hAnsi="Times New Roman" w:cs="Times New Roman"/>
          <w:sz w:val="24"/>
          <w:szCs w:val="24"/>
        </w:rPr>
        <w:t>grandinę.</w:t>
      </w:r>
    </w:p>
    <w:p w:rsidR="00E47D7C" w:rsidRPr="001F6CFD" w:rsidRDefault="00E47D7C" w:rsidP="00F26CBA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hAnsi="Times New Roman" w:cs="Times New Roman"/>
          <w:szCs w:val="24"/>
        </w:rPr>
      </w:pPr>
      <w:r w:rsidRPr="001F6CFD">
        <w:rPr>
          <w:rFonts w:ascii="Times New Roman" w:hAnsi="Times New Roman" w:cs="Times New Roman"/>
          <w:szCs w:val="24"/>
          <w:lang w:val="en-US"/>
        </w:rPr>
        <w:t xml:space="preserve">2 </w:t>
      </w:r>
      <w:proofErr w:type="spellStart"/>
      <w:r w:rsidRPr="001F6CFD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Pr="001F6CFD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1F6CFD">
        <w:rPr>
          <w:rFonts w:ascii="Times New Roman" w:hAnsi="Times New Roman" w:cs="Times New Roman"/>
          <w:b/>
          <w:szCs w:val="24"/>
          <w:lang w:val="en-US"/>
        </w:rPr>
        <w:t>Antroji</w:t>
      </w:r>
      <w:proofErr w:type="spellEnd"/>
      <w:r w:rsidRPr="001F6CFD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1F6CFD">
        <w:rPr>
          <w:rFonts w:ascii="Times New Roman" w:hAnsi="Times New Roman" w:cs="Times New Roman"/>
          <w:b/>
          <w:szCs w:val="24"/>
          <w:lang w:val="en-US"/>
        </w:rPr>
        <w:t>elektr</w:t>
      </w:r>
      <w:r w:rsidR="0011087E">
        <w:rPr>
          <w:rFonts w:ascii="Times New Roman" w:hAnsi="Times New Roman" w:cs="Times New Roman"/>
          <w:b/>
          <w:szCs w:val="24"/>
          <w:lang w:val="en-US"/>
        </w:rPr>
        <w:t>os</w:t>
      </w:r>
      <w:proofErr w:type="spellEnd"/>
      <w:r w:rsidRPr="001F6CFD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1F6CFD">
        <w:rPr>
          <w:rFonts w:ascii="Times New Roman" w:hAnsi="Times New Roman" w:cs="Times New Roman"/>
          <w:b/>
          <w:szCs w:val="24"/>
          <w:lang w:val="en-US"/>
        </w:rPr>
        <w:t>grandinė</w:t>
      </w:r>
      <w:proofErr w:type="spellEnd"/>
    </w:p>
    <w:p w:rsidR="006C1FEA" w:rsidRDefault="00E47D7C" w:rsidP="00F26CBA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Įjunkite jungiklį ir </w:t>
      </w:r>
      <w:r w:rsidR="00AB184C">
        <w:rPr>
          <w:rFonts w:ascii="Times New Roman" w:hAnsi="Times New Roman" w:cs="Times New Roman"/>
          <w:sz w:val="24"/>
          <w:szCs w:val="24"/>
        </w:rPr>
        <w:t>nurodykite šviečiančios lemputės ryškumą</w:t>
      </w:r>
      <w:r w:rsidR="0011087E">
        <w:rPr>
          <w:rFonts w:ascii="Times New Roman" w:hAnsi="Times New Roman" w:cs="Times New Roman"/>
          <w:sz w:val="24"/>
          <w:szCs w:val="24"/>
        </w:rPr>
        <w:t>,</w:t>
      </w:r>
      <w:r w:rsidR="00AB184C">
        <w:rPr>
          <w:rFonts w:ascii="Times New Roman" w:hAnsi="Times New Roman" w:cs="Times New Roman"/>
          <w:sz w:val="24"/>
          <w:szCs w:val="24"/>
        </w:rPr>
        <w:t xml:space="preserve"> įvertinkite variklio sukimosi greitį (</w:t>
      </w:r>
      <w:r w:rsidR="00704C47" w:rsidRPr="00E94C41">
        <w:rPr>
          <w:rFonts w:ascii="Times New Roman" w:hAnsi="Times New Roman" w:cs="Times New Roman"/>
          <w:i/>
          <w:sz w:val="24"/>
          <w:szCs w:val="24"/>
        </w:rPr>
        <w:t>greitai / lėtai</w:t>
      </w:r>
      <w:r w:rsidR="00AB184C">
        <w:rPr>
          <w:rFonts w:ascii="Times New Roman" w:hAnsi="Times New Roman" w:cs="Times New Roman"/>
          <w:sz w:val="24"/>
          <w:szCs w:val="24"/>
        </w:rPr>
        <w:t>).</w:t>
      </w:r>
    </w:p>
    <w:p w:rsidR="001F6CFD" w:rsidRDefault="001F6CFD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CFD" w:rsidRDefault="001F6CFD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CFD" w:rsidRDefault="001F6CFD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CFD" w:rsidRDefault="001F6CFD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CFD" w:rsidRDefault="001F6CFD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91E" w:rsidRDefault="001D31C1" w:rsidP="00F26CBA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pavaizduot</w:t>
      </w:r>
      <w:r w:rsidR="00AB184C">
        <w:rPr>
          <w:rFonts w:ascii="Times New Roman" w:hAnsi="Times New Roman" w:cs="Times New Roman"/>
          <w:sz w:val="24"/>
          <w:szCs w:val="24"/>
          <w:lang w:val="en-US"/>
        </w:rPr>
        <w:t>ose</w:t>
      </w:r>
      <w:proofErr w:type="spellEnd"/>
      <w:proofErr w:type="gramEnd"/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87E">
        <w:rPr>
          <w:rFonts w:ascii="Times New Roman" w:hAnsi="Times New Roman" w:cs="Times New Roman"/>
          <w:sz w:val="24"/>
          <w:szCs w:val="24"/>
          <w:lang w:val="en-US"/>
        </w:rPr>
        <w:t>elektros</w:t>
      </w:r>
      <w:proofErr w:type="spellEnd"/>
      <w:r w:rsidR="00110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grandinėse</w:t>
      </w:r>
      <w:proofErr w:type="spellEnd"/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sužymėkite</w:t>
      </w:r>
      <w:proofErr w:type="spellEnd"/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šaltinių</w:t>
      </w:r>
      <w:proofErr w:type="spellEnd"/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poli</w:t>
      </w:r>
      <w:r w:rsidR="0011087E">
        <w:rPr>
          <w:rFonts w:ascii="Times New Roman" w:hAnsi="Times New Roman" w:cs="Times New Roman"/>
          <w:sz w:val="24"/>
          <w:szCs w:val="24"/>
          <w:lang w:val="en-US"/>
        </w:rPr>
        <w:t>us</w:t>
      </w:r>
      <w:proofErr w:type="spellEnd"/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ir </w:t>
      </w:r>
      <w:proofErr w:type="spellStart"/>
      <w:r w:rsidR="001F6CFD">
        <w:rPr>
          <w:rFonts w:ascii="Times New Roman" w:hAnsi="Times New Roman" w:cs="Times New Roman"/>
          <w:sz w:val="24"/>
          <w:szCs w:val="24"/>
          <w:lang w:val="en-US"/>
        </w:rPr>
        <w:t>pažymėkite</w:t>
      </w:r>
      <w:proofErr w:type="spellEnd"/>
      <w:r w:rsidR="00B42A31" w:rsidRPr="00B42A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srovės</w:t>
      </w:r>
      <w:proofErr w:type="spellEnd"/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tekėjimo</w:t>
      </w:r>
      <w:proofErr w:type="spellEnd"/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kryptis</w:t>
      </w:r>
      <w:proofErr w:type="spellEnd"/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įvairiose</w:t>
      </w:r>
      <w:proofErr w:type="spellEnd"/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grandinių</w:t>
      </w:r>
      <w:proofErr w:type="spellEnd"/>
      <w:r w:rsidR="00AB1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184C">
        <w:rPr>
          <w:rFonts w:ascii="Times New Roman" w:hAnsi="Times New Roman" w:cs="Times New Roman"/>
          <w:sz w:val="24"/>
          <w:szCs w:val="24"/>
          <w:lang w:val="en-US"/>
        </w:rPr>
        <w:t>vietose</w:t>
      </w:r>
      <w:proofErr w:type="spellEnd"/>
      <w:r w:rsidR="006C1FEA" w:rsidRPr="006C1FEA">
        <w:rPr>
          <w:rFonts w:ascii="Times New Roman" w:hAnsi="Times New Roman" w:cs="Times New Roman"/>
          <w:sz w:val="24"/>
          <w:szCs w:val="24"/>
        </w:rPr>
        <w:t>.</w:t>
      </w:r>
    </w:p>
    <w:p w:rsidR="001D31C1" w:rsidRPr="00E864C5" w:rsidRDefault="00BD3D93" w:rsidP="00F26CBA">
      <w:pPr>
        <w:tabs>
          <w:tab w:val="left" w:leader="dot" w:pos="9639"/>
        </w:tabs>
        <w:spacing w:before="120" w:after="120" w:line="240" w:lineRule="auto"/>
        <w:jc w:val="center"/>
        <w:rPr>
          <w:rFonts w:ascii="Times New Roman" w:hAnsi="Times New Roman" w:cs="Times New Roman"/>
          <w:szCs w:val="24"/>
        </w:rPr>
      </w:pPr>
      <w:r w:rsidRPr="00E864C5">
        <w:rPr>
          <w:rFonts w:ascii="Times New Roman" w:hAnsi="Times New Roman" w:cs="Times New Roman"/>
          <w:noProof/>
          <w:szCs w:val="24"/>
          <w:lang w:eastAsia="lt-LT"/>
        </w:rPr>
        <w:drawing>
          <wp:inline distT="0" distB="0" distL="0" distR="0">
            <wp:extent cx="6260465" cy="3543779"/>
            <wp:effectExtent l="0" t="0" r="0" b="12700"/>
            <wp:docPr id="1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354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1C1" w:rsidRPr="00E864C5">
        <w:rPr>
          <w:rFonts w:ascii="Times New Roman" w:hAnsi="Times New Roman" w:cs="Times New Roman"/>
          <w:szCs w:val="24"/>
          <w:lang w:val="en-US"/>
        </w:rPr>
        <w:t xml:space="preserve">3 </w:t>
      </w:r>
      <w:proofErr w:type="spellStart"/>
      <w:r w:rsidR="001D31C1" w:rsidRPr="00E864C5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="001D31C1" w:rsidRPr="00E864C5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="00453AE7" w:rsidRPr="00B97950">
        <w:rPr>
          <w:rFonts w:ascii="Times New Roman" w:hAnsi="Times New Roman" w:cs="Times New Roman"/>
          <w:b/>
          <w:szCs w:val="24"/>
          <w:lang w:val="en-US"/>
        </w:rPr>
        <w:t>Elektros</w:t>
      </w:r>
      <w:proofErr w:type="spellEnd"/>
      <w:r w:rsidR="00453AE7" w:rsidRPr="00B97950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453AE7" w:rsidRPr="00B97950">
        <w:rPr>
          <w:rFonts w:ascii="Times New Roman" w:hAnsi="Times New Roman" w:cs="Times New Roman"/>
          <w:b/>
          <w:szCs w:val="24"/>
          <w:lang w:val="en-US"/>
        </w:rPr>
        <w:t>grandinių</w:t>
      </w:r>
      <w:proofErr w:type="spellEnd"/>
      <w:r w:rsidR="00453AE7" w:rsidRPr="00B97950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453AE7" w:rsidRPr="00B97950">
        <w:rPr>
          <w:rFonts w:ascii="Times New Roman" w:hAnsi="Times New Roman" w:cs="Times New Roman"/>
          <w:b/>
          <w:szCs w:val="24"/>
          <w:lang w:val="en-US"/>
        </w:rPr>
        <w:t>jungimo</w:t>
      </w:r>
      <w:proofErr w:type="spellEnd"/>
      <w:r w:rsidR="00453AE7" w:rsidRPr="00B97950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="00453AE7" w:rsidRPr="00B97950">
        <w:rPr>
          <w:rFonts w:ascii="Times New Roman" w:hAnsi="Times New Roman" w:cs="Times New Roman"/>
          <w:b/>
          <w:szCs w:val="24"/>
          <w:lang w:val="en-US"/>
        </w:rPr>
        <w:t>schemos</w:t>
      </w:r>
      <w:proofErr w:type="spellEnd"/>
    </w:p>
    <w:p w:rsidR="00E864C5" w:rsidRPr="00E864C5" w:rsidRDefault="007C4A6B" w:rsidP="00F26CBA">
      <w:pPr>
        <w:pStyle w:val="Sraopastraipa"/>
        <w:numPr>
          <w:ilvl w:val="1"/>
          <w:numId w:val="23"/>
        </w:numPr>
        <w:tabs>
          <w:tab w:val="left" w:leader="dot" w:pos="851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AB184C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Surinkite </w:t>
      </w:r>
      <w:proofErr w:type="spellStart"/>
      <w:r w:rsidR="00E864C5"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elektr</w:t>
      </w:r>
      <w:r w:rsidR="001108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</w:t>
      </w:r>
      <w:proofErr w:type="spellEnd"/>
      <w:r w:rsidR="00AB184C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A31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grandines pagal 3 pav. pavaiz</w:t>
      </w:r>
      <w:r w:rsidR="00E864C5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42A31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uotas schemas</w:t>
      </w:r>
      <w:r w:rsidR="001108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4A6B" w:rsidRPr="00E864C5" w:rsidRDefault="00B42A31" w:rsidP="00F26CBA">
      <w:pPr>
        <w:pStyle w:val="Sraopastraipa"/>
        <w:numPr>
          <w:ilvl w:val="1"/>
          <w:numId w:val="23"/>
        </w:numPr>
        <w:tabs>
          <w:tab w:val="left" w:leader="dot" w:pos="851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64C5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Įjunkite</w:t>
      </w:r>
      <w:r w:rsidR="00860A33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jungiklį </w:t>
      </w:r>
      <w:r w:rsidR="00E864C5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</w:t>
      </w:r>
      <w:r w:rsidR="00860A33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stebėkite lempučių švytėjimą</w:t>
      </w:r>
      <w:r w:rsidR="007C4A6B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31C1" w:rsidRPr="00E864C5" w:rsidRDefault="00FE68E6" w:rsidP="00F26CBA">
      <w:pPr>
        <w:pStyle w:val="Sraopastraipa"/>
        <w:numPr>
          <w:ilvl w:val="1"/>
          <w:numId w:val="23"/>
        </w:numPr>
        <w:tabs>
          <w:tab w:val="left" w:leader="dot" w:pos="851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Aprašykite, kaip skiriasi lempučių švytėjima</w:t>
      </w:r>
      <w:r w:rsidR="0011087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elektros grandinėse </w:t>
      </w:r>
      <w:r w:rsidR="00B42A31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pagal 3 pav. </w:t>
      </w:r>
      <w:r w:rsidR="0011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pavaizduotas ir surinktas </w:t>
      </w:r>
      <w:r w:rsidR="00B42A31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schemas </w:t>
      </w:r>
      <w:r w:rsidR="00E864C5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864C5" w:rsidRPr="00E864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šviečia ryškiau</w:t>
      </w:r>
      <w:r w:rsidR="001108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864C5" w:rsidRPr="00E864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="001108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864C5" w:rsidRPr="00E864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silpniau, nešviečia, šviečia vienodai</w:t>
      </w:r>
      <w:r w:rsidR="00E864C5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D31C1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2A31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1725" w:rsidRP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864C5" w:rsidRP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864C5" w:rsidRP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864C5" w:rsidRPr="00B97950" w:rsidRDefault="00453AE7" w:rsidP="00F26CBA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79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Tyrimo rezultatų analizė </w:t>
      </w:r>
    </w:p>
    <w:p w:rsidR="00E864C5" w:rsidRPr="00E864C5" w:rsidRDefault="00AB184C" w:rsidP="00F26CBA">
      <w:pPr>
        <w:pStyle w:val="Sraopastraipa"/>
        <w:numPr>
          <w:ilvl w:val="1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Kuo skiriasi antroji sujungta </w:t>
      </w:r>
      <w:r w:rsidR="00C71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elektros </w:t>
      </w: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grandinė nuo pirmosios?</w:t>
      </w:r>
      <w:r w:rsidR="00B42A31"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64C5" w:rsidRP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864C5" w:rsidRP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864C5" w:rsidRPr="00E864C5" w:rsidRDefault="00AB184C" w:rsidP="00F26CBA">
      <w:pPr>
        <w:pStyle w:val="Sraopastraipa"/>
        <w:numPr>
          <w:ilvl w:val="1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>Ar skiriasi variklio sukimosi grei</w:t>
      </w:r>
      <w:r w:rsidR="00C719E2">
        <w:rPr>
          <w:rFonts w:ascii="Times New Roman" w:hAnsi="Times New Roman" w:cs="Times New Roman"/>
          <w:color w:val="000000" w:themeColor="text1"/>
          <w:sz w:val="24"/>
          <w:szCs w:val="24"/>
        </w:rPr>
        <w:t>tis elektros</w:t>
      </w: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grandinėse?</w:t>
      </w:r>
    </w:p>
    <w:p w:rsidR="00E864C5" w:rsidRP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864C5" w:rsidRP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864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864C5" w:rsidRPr="00E864C5" w:rsidRDefault="00AB184C" w:rsidP="00F26CBA">
      <w:pPr>
        <w:pStyle w:val="Sraopastraipa"/>
        <w:numPr>
          <w:ilvl w:val="1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Kuo</w:t>
      </w:r>
      <w:proofErr w:type="spellEnd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skiriasi</w:t>
      </w:r>
      <w:proofErr w:type="spellEnd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pirmoje</w:t>
      </w:r>
      <w:proofErr w:type="spellEnd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ir </w:t>
      </w:r>
      <w:proofErr w:type="spellStart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antroje</w:t>
      </w:r>
      <w:proofErr w:type="spellEnd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9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elektros</w:t>
      </w:r>
      <w:proofErr w:type="spellEnd"/>
      <w:r w:rsidR="00C719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grandinėje</w:t>
      </w:r>
      <w:proofErr w:type="spellEnd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tekanči</w:t>
      </w:r>
      <w:r w:rsidR="00C719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os</w:t>
      </w:r>
      <w:proofErr w:type="spellEnd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srov</w:t>
      </w:r>
      <w:r w:rsidR="00C719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ės</w:t>
      </w:r>
      <w:proofErr w:type="spellEnd"/>
      <w:r w:rsidR="00C719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9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tekėjimo</w:t>
      </w:r>
      <w:proofErr w:type="spellEnd"/>
      <w:r w:rsidR="00C719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719E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kryptis</w:t>
      </w:r>
      <w:proofErr w:type="spellEnd"/>
      <w:r w:rsidR="00A37B98"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7D2E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žr</w:t>
      </w:r>
      <w:proofErr w:type="spellEnd"/>
      <w:r w:rsidR="007D2E1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864C5"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ir 2 </w:t>
      </w:r>
      <w:proofErr w:type="spellStart"/>
      <w:r w:rsidR="00E864C5"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pav</w:t>
      </w:r>
      <w:proofErr w:type="spellEnd"/>
      <w:r w:rsidR="00E864C5"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.)</w:t>
      </w:r>
      <w:r w:rsidRPr="00E864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E864C5" w:rsidRP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2A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64C5" w:rsidRDefault="00FE68E6" w:rsidP="00F26CBA">
      <w:pPr>
        <w:pStyle w:val="Sraopastraipa"/>
        <w:numPr>
          <w:ilvl w:val="1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4C5">
        <w:rPr>
          <w:rFonts w:ascii="Times New Roman" w:hAnsi="Times New Roman" w:cs="Times New Roman"/>
          <w:sz w:val="24"/>
          <w:szCs w:val="24"/>
          <w:lang w:val="en-US"/>
        </w:rPr>
        <w:t>Pagalvokite</w:t>
      </w:r>
      <w:proofErr w:type="spellEnd"/>
      <w:r w:rsidRPr="00E864C5">
        <w:rPr>
          <w:rFonts w:ascii="Times New Roman" w:hAnsi="Times New Roman" w:cs="Times New Roman"/>
          <w:sz w:val="24"/>
          <w:szCs w:val="24"/>
          <w:lang w:val="en-US"/>
        </w:rPr>
        <w:t xml:space="preserve"> ir </w:t>
      </w:r>
      <w:proofErr w:type="spellStart"/>
      <w:r w:rsidRPr="00E864C5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E864C5">
        <w:rPr>
          <w:rFonts w:ascii="Times New Roman" w:hAnsi="Times New Roman" w:cs="Times New Roman"/>
          <w:sz w:val="24"/>
          <w:szCs w:val="24"/>
        </w:rPr>
        <w:t>šykite, ar susij</w:t>
      </w:r>
      <w:r w:rsidR="00C719E2">
        <w:rPr>
          <w:rFonts w:ascii="Times New Roman" w:hAnsi="Times New Roman" w:cs="Times New Roman"/>
          <w:sz w:val="24"/>
          <w:szCs w:val="24"/>
        </w:rPr>
        <w:t>usi</w:t>
      </w:r>
      <w:r w:rsidRPr="00E864C5">
        <w:rPr>
          <w:rFonts w:ascii="Times New Roman" w:hAnsi="Times New Roman" w:cs="Times New Roman"/>
          <w:sz w:val="24"/>
          <w:szCs w:val="24"/>
        </w:rPr>
        <w:t xml:space="preserve"> srovės </w:t>
      </w:r>
      <w:r w:rsidR="00C719E2">
        <w:rPr>
          <w:rFonts w:ascii="Times New Roman" w:hAnsi="Times New Roman" w:cs="Times New Roman"/>
          <w:sz w:val="24"/>
          <w:szCs w:val="24"/>
        </w:rPr>
        <w:t>tekėjimo kryptis elektros</w:t>
      </w:r>
      <w:r w:rsidRPr="00E864C5">
        <w:rPr>
          <w:rFonts w:ascii="Times New Roman" w:hAnsi="Times New Roman" w:cs="Times New Roman"/>
          <w:sz w:val="24"/>
          <w:szCs w:val="24"/>
        </w:rPr>
        <w:t xml:space="preserve"> grandinėje su lempučių švytėjimu / variklio sukimosi greičiu?</w:t>
      </w:r>
    </w:p>
    <w:p w:rsid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A6B" w:rsidRDefault="00FE68E6" w:rsidP="00F26CBA">
      <w:pPr>
        <w:pStyle w:val="Sraopastraipa"/>
        <w:numPr>
          <w:ilvl w:val="1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4C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E864C5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E864C5">
        <w:rPr>
          <w:rFonts w:ascii="Times New Roman" w:hAnsi="Times New Roman" w:cs="Times New Roman"/>
          <w:sz w:val="24"/>
          <w:szCs w:val="24"/>
        </w:rPr>
        <w:t>ūtų pasikeitęs stebimas rezultatas jungiamus prietaisus sukeitus vietomis?</w:t>
      </w:r>
    </w:p>
    <w:p w:rsid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64C5" w:rsidRPr="00AB184C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DDC" w:rsidRPr="00B97950" w:rsidRDefault="00453AE7" w:rsidP="00F26CBA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97950">
        <w:rPr>
          <w:rFonts w:ascii="Times New Roman" w:hAnsi="Times New Roman" w:cs="Times New Roman"/>
          <w:b/>
          <w:sz w:val="24"/>
          <w:szCs w:val="24"/>
        </w:rPr>
        <w:t>Tyrimo išvada</w:t>
      </w:r>
    </w:p>
    <w:p w:rsid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B97950" w:rsidRDefault="00453AE7" w:rsidP="00F26CBA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50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E864C5" w:rsidRDefault="00E864C5" w:rsidP="00F26CBA">
      <w:pPr>
        <w:pStyle w:val="Sraopastraipa"/>
        <w:tabs>
          <w:tab w:val="left" w:leader="underscore" w:pos="9639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64C5" w:rsidRPr="007D654C" w:rsidRDefault="00E864C5" w:rsidP="00E864C5">
      <w:pPr>
        <w:pStyle w:val="Sraopastraipa"/>
        <w:tabs>
          <w:tab w:val="left" w:leader="underscore" w:pos="9639"/>
        </w:tabs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4C5" w:rsidRPr="007D654C" w:rsidSect="008D7B75">
      <w:footerReference w:type="even" r:id="rId11"/>
      <w:footerReference w:type="default" r:id="rId12"/>
      <w:pgSz w:w="11900" w:h="16840"/>
      <w:pgMar w:top="1134" w:right="907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97" w:rsidRDefault="007C3097" w:rsidP="00F26CBA">
      <w:pPr>
        <w:spacing w:after="0" w:line="240" w:lineRule="auto"/>
      </w:pPr>
      <w:r>
        <w:separator/>
      </w:r>
    </w:p>
  </w:endnote>
  <w:endnote w:type="continuationSeparator" w:id="0">
    <w:p w:rsidR="007C3097" w:rsidRDefault="007C3097" w:rsidP="00F2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BA" w:rsidRDefault="002521E5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26CBA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26CBA" w:rsidRDefault="00F26CBA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BA" w:rsidRDefault="002521E5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26CBA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F0242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F26CBA" w:rsidRDefault="00F26CBA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97" w:rsidRDefault="007C3097" w:rsidP="00F26CBA">
      <w:pPr>
        <w:spacing w:after="0" w:line="240" w:lineRule="auto"/>
      </w:pPr>
      <w:r>
        <w:separator/>
      </w:r>
    </w:p>
  </w:footnote>
  <w:footnote w:type="continuationSeparator" w:id="0">
    <w:p w:rsidR="007C3097" w:rsidRDefault="007C3097" w:rsidP="00F2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CB98319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3666CD1"/>
    <w:multiLevelType w:val="multilevel"/>
    <w:tmpl w:val="CEE82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105AB"/>
    <w:multiLevelType w:val="hybridMultilevel"/>
    <w:tmpl w:val="E9086EB4"/>
    <w:lvl w:ilvl="0" w:tplc="5C9401B6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3268DD"/>
    <w:multiLevelType w:val="multilevel"/>
    <w:tmpl w:val="B1CA48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72F33"/>
    <w:multiLevelType w:val="multilevel"/>
    <w:tmpl w:val="0040E96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9"/>
  </w:num>
  <w:num w:numId="5">
    <w:abstractNumId w:val="27"/>
  </w:num>
  <w:num w:numId="6">
    <w:abstractNumId w:val="2"/>
  </w:num>
  <w:num w:numId="7">
    <w:abstractNumId w:val="1"/>
  </w:num>
  <w:num w:numId="8">
    <w:abstractNumId w:val="11"/>
  </w:num>
  <w:num w:numId="9">
    <w:abstractNumId w:val="17"/>
  </w:num>
  <w:num w:numId="10">
    <w:abstractNumId w:val="13"/>
  </w:num>
  <w:num w:numId="11">
    <w:abstractNumId w:val="22"/>
  </w:num>
  <w:num w:numId="12">
    <w:abstractNumId w:val="20"/>
  </w:num>
  <w:num w:numId="13">
    <w:abstractNumId w:val="7"/>
  </w:num>
  <w:num w:numId="14">
    <w:abstractNumId w:val="15"/>
  </w:num>
  <w:num w:numId="15">
    <w:abstractNumId w:val="21"/>
  </w:num>
  <w:num w:numId="16">
    <w:abstractNumId w:val="25"/>
  </w:num>
  <w:num w:numId="17">
    <w:abstractNumId w:val="29"/>
  </w:num>
  <w:num w:numId="18">
    <w:abstractNumId w:val="23"/>
  </w:num>
  <w:num w:numId="19">
    <w:abstractNumId w:val="16"/>
  </w:num>
  <w:num w:numId="20">
    <w:abstractNumId w:val="8"/>
  </w:num>
  <w:num w:numId="21">
    <w:abstractNumId w:val="32"/>
  </w:num>
  <w:num w:numId="22">
    <w:abstractNumId w:val="19"/>
  </w:num>
  <w:num w:numId="23">
    <w:abstractNumId w:val="3"/>
  </w:num>
  <w:num w:numId="24">
    <w:abstractNumId w:val="10"/>
  </w:num>
  <w:num w:numId="25">
    <w:abstractNumId w:val="30"/>
  </w:num>
  <w:num w:numId="26">
    <w:abstractNumId w:val="4"/>
  </w:num>
  <w:num w:numId="27">
    <w:abstractNumId w:val="24"/>
  </w:num>
  <w:num w:numId="28">
    <w:abstractNumId w:val="12"/>
  </w:num>
  <w:num w:numId="29">
    <w:abstractNumId w:val="5"/>
  </w:num>
  <w:num w:numId="30">
    <w:abstractNumId w:val="18"/>
  </w:num>
  <w:num w:numId="31">
    <w:abstractNumId w:val="28"/>
  </w:num>
  <w:num w:numId="32">
    <w:abstractNumId w:val="6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1D9B"/>
    <w:rsid w:val="00025DD9"/>
    <w:rsid w:val="00036053"/>
    <w:rsid w:val="00044E0C"/>
    <w:rsid w:val="000512D6"/>
    <w:rsid w:val="00061597"/>
    <w:rsid w:val="0006487A"/>
    <w:rsid w:val="00077D61"/>
    <w:rsid w:val="00095E6B"/>
    <w:rsid w:val="000A7EC2"/>
    <w:rsid w:val="000C2824"/>
    <w:rsid w:val="000C4D3C"/>
    <w:rsid w:val="000F7A3D"/>
    <w:rsid w:val="000F7D49"/>
    <w:rsid w:val="0011087E"/>
    <w:rsid w:val="0011498B"/>
    <w:rsid w:val="001163BC"/>
    <w:rsid w:val="00126A26"/>
    <w:rsid w:val="00147328"/>
    <w:rsid w:val="00150937"/>
    <w:rsid w:val="00152162"/>
    <w:rsid w:val="001565D8"/>
    <w:rsid w:val="00184BDD"/>
    <w:rsid w:val="0019289B"/>
    <w:rsid w:val="001A149E"/>
    <w:rsid w:val="001A19C8"/>
    <w:rsid w:val="001A2C5A"/>
    <w:rsid w:val="001A660C"/>
    <w:rsid w:val="001B5AC2"/>
    <w:rsid w:val="001B7491"/>
    <w:rsid w:val="001C40D7"/>
    <w:rsid w:val="001C5AD6"/>
    <w:rsid w:val="001D31C1"/>
    <w:rsid w:val="001E3EC9"/>
    <w:rsid w:val="001E594B"/>
    <w:rsid w:val="001F034D"/>
    <w:rsid w:val="001F6CFD"/>
    <w:rsid w:val="00202A69"/>
    <w:rsid w:val="00221D5F"/>
    <w:rsid w:val="0023780C"/>
    <w:rsid w:val="00237A71"/>
    <w:rsid w:val="00243404"/>
    <w:rsid w:val="002521E5"/>
    <w:rsid w:val="00266D14"/>
    <w:rsid w:val="002B0B0D"/>
    <w:rsid w:val="002C7A52"/>
    <w:rsid w:val="002D1E08"/>
    <w:rsid w:val="002D2743"/>
    <w:rsid w:val="002D621C"/>
    <w:rsid w:val="002D66C4"/>
    <w:rsid w:val="002E442E"/>
    <w:rsid w:val="002F0915"/>
    <w:rsid w:val="002F1D50"/>
    <w:rsid w:val="002F4D27"/>
    <w:rsid w:val="00301725"/>
    <w:rsid w:val="00302297"/>
    <w:rsid w:val="0031368E"/>
    <w:rsid w:val="003142F4"/>
    <w:rsid w:val="00320A4D"/>
    <w:rsid w:val="003322BF"/>
    <w:rsid w:val="00332C1F"/>
    <w:rsid w:val="0034370F"/>
    <w:rsid w:val="00387F88"/>
    <w:rsid w:val="003B5D5B"/>
    <w:rsid w:val="003E70AD"/>
    <w:rsid w:val="00401895"/>
    <w:rsid w:val="00404EF7"/>
    <w:rsid w:val="00423A2C"/>
    <w:rsid w:val="004317BB"/>
    <w:rsid w:val="004439A7"/>
    <w:rsid w:val="00453AE7"/>
    <w:rsid w:val="004560BA"/>
    <w:rsid w:val="00462470"/>
    <w:rsid w:val="00466010"/>
    <w:rsid w:val="004661FE"/>
    <w:rsid w:val="004716CC"/>
    <w:rsid w:val="0048469A"/>
    <w:rsid w:val="004A23DE"/>
    <w:rsid w:val="004A4B1C"/>
    <w:rsid w:val="004B5FA7"/>
    <w:rsid w:val="004C0F98"/>
    <w:rsid w:val="004C32BF"/>
    <w:rsid w:val="004C6255"/>
    <w:rsid w:val="004C6EB6"/>
    <w:rsid w:val="004E089F"/>
    <w:rsid w:val="004F236B"/>
    <w:rsid w:val="004F2676"/>
    <w:rsid w:val="005203B1"/>
    <w:rsid w:val="00534F95"/>
    <w:rsid w:val="005764F1"/>
    <w:rsid w:val="005813A7"/>
    <w:rsid w:val="00596248"/>
    <w:rsid w:val="005D5656"/>
    <w:rsid w:val="005D6519"/>
    <w:rsid w:val="005F0C62"/>
    <w:rsid w:val="005F3D6D"/>
    <w:rsid w:val="005F6381"/>
    <w:rsid w:val="00604866"/>
    <w:rsid w:val="00607EA0"/>
    <w:rsid w:val="00614B79"/>
    <w:rsid w:val="006258D4"/>
    <w:rsid w:val="00671A79"/>
    <w:rsid w:val="006722B2"/>
    <w:rsid w:val="00675937"/>
    <w:rsid w:val="00681DDC"/>
    <w:rsid w:val="006834BB"/>
    <w:rsid w:val="00692A78"/>
    <w:rsid w:val="006C0710"/>
    <w:rsid w:val="006C1FEA"/>
    <w:rsid w:val="006E440F"/>
    <w:rsid w:val="006E681B"/>
    <w:rsid w:val="006F0242"/>
    <w:rsid w:val="006F36DB"/>
    <w:rsid w:val="006F61CC"/>
    <w:rsid w:val="007025B0"/>
    <w:rsid w:val="00704C47"/>
    <w:rsid w:val="00734441"/>
    <w:rsid w:val="00770143"/>
    <w:rsid w:val="007753C8"/>
    <w:rsid w:val="007826FF"/>
    <w:rsid w:val="00782C21"/>
    <w:rsid w:val="00790F4F"/>
    <w:rsid w:val="00795E8C"/>
    <w:rsid w:val="007B4AD2"/>
    <w:rsid w:val="007C3097"/>
    <w:rsid w:val="007C4A6B"/>
    <w:rsid w:val="007D2E1F"/>
    <w:rsid w:val="007D654C"/>
    <w:rsid w:val="007D6B55"/>
    <w:rsid w:val="00811FE0"/>
    <w:rsid w:val="00814DF1"/>
    <w:rsid w:val="008334B1"/>
    <w:rsid w:val="00860A33"/>
    <w:rsid w:val="008617D8"/>
    <w:rsid w:val="008642DC"/>
    <w:rsid w:val="0086523F"/>
    <w:rsid w:val="008743BC"/>
    <w:rsid w:val="0088699F"/>
    <w:rsid w:val="008B2AB6"/>
    <w:rsid w:val="008B492F"/>
    <w:rsid w:val="008D1D06"/>
    <w:rsid w:val="008D4B85"/>
    <w:rsid w:val="008D7B75"/>
    <w:rsid w:val="00900768"/>
    <w:rsid w:val="00900B37"/>
    <w:rsid w:val="0090183F"/>
    <w:rsid w:val="009049E8"/>
    <w:rsid w:val="00916474"/>
    <w:rsid w:val="00925328"/>
    <w:rsid w:val="0094291E"/>
    <w:rsid w:val="0094461F"/>
    <w:rsid w:val="009763A6"/>
    <w:rsid w:val="00982DDF"/>
    <w:rsid w:val="009940AE"/>
    <w:rsid w:val="009A3FDA"/>
    <w:rsid w:val="009C45A0"/>
    <w:rsid w:val="009E1DAC"/>
    <w:rsid w:val="009F1AFC"/>
    <w:rsid w:val="00A0033C"/>
    <w:rsid w:val="00A17FD0"/>
    <w:rsid w:val="00A24C46"/>
    <w:rsid w:val="00A37B98"/>
    <w:rsid w:val="00A5084F"/>
    <w:rsid w:val="00A56C2A"/>
    <w:rsid w:val="00A64BC9"/>
    <w:rsid w:val="00A76DEA"/>
    <w:rsid w:val="00A76F25"/>
    <w:rsid w:val="00A80044"/>
    <w:rsid w:val="00A8145F"/>
    <w:rsid w:val="00A842FB"/>
    <w:rsid w:val="00A941CF"/>
    <w:rsid w:val="00AB184C"/>
    <w:rsid w:val="00AB399A"/>
    <w:rsid w:val="00AB74EC"/>
    <w:rsid w:val="00AC2FA3"/>
    <w:rsid w:val="00AC692F"/>
    <w:rsid w:val="00AD0663"/>
    <w:rsid w:val="00AE0C02"/>
    <w:rsid w:val="00AE4A71"/>
    <w:rsid w:val="00AF508C"/>
    <w:rsid w:val="00B07A9C"/>
    <w:rsid w:val="00B1752A"/>
    <w:rsid w:val="00B243CF"/>
    <w:rsid w:val="00B3319C"/>
    <w:rsid w:val="00B42A31"/>
    <w:rsid w:val="00B43322"/>
    <w:rsid w:val="00B43655"/>
    <w:rsid w:val="00B6559F"/>
    <w:rsid w:val="00B80B0C"/>
    <w:rsid w:val="00B8276C"/>
    <w:rsid w:val="00B90C5B"/>
    <w:rsid w:val="00B91FC8"/>
    <w:rsid w:val="00B97950"/>
    <w:rsid w:val="00BA3DF1"/>
    <w:rsid w:val="00BA469C"/>
    <w:rsid w:val="00BB4B7E"/>
    <w:rsid w:val="00BB5D3B"/>
    <w:rsid w:val="00BC2521"/>
    <w:rsid w:val="00BD3D93"/>
    <w:rsid w:val="00BE2C6B"/>
    <w:rsid w:val="00BF5CFB"/>
    <w:rsid w:val="00BF65C8"/>
    <w:rsid w:val="00C03906"/>
    <w:rsid w:val="00C54969"/>
    <w:rsid w:val="00C5716B"/>
    <w:rsid w:val="00C6775C"/>
    <w:rsid w:val="00C719E2"/>
    <w:rsid w:val="00C84C9F"/>
    <w:rsid w:val="00C92126"/>
    <w:rsid w:val="00CA1908"/>
    <w:rsid w:val="00CB592D"/>
    <w:rsid w:val="00CC19F2"/>
    <w:rsid w:val="00CC1E5D"/>
    <w:rsid w:val="00CD2ADB"/>
    <w:rsid w:val="00CF0257"/>
    <w:rsid w:val="00D13141"/>
    <w:rsid w:val="00D16EBA"/>
    <w:rsid w:val="00D3582F"/>
    <w:rsid w:val="00D42BA2"/>
    <w:rsid w:val="00D46C7B"/>
    <w:rsid w:val="00D52984"/>
    <w:rsid w:val="00D57692"/>
    <w:rsid w:val="00DA311C"/>
    <w:rsid w:val="00DA6981"/>
    <w:rsid w:val="00DC0A1C"/>
    <w:rsid w:val="00DC23B7"/>
    <w:rsid w:val="00DC29A0"/>
    <w:rsid w:val="00DD5198"/>
    <w:rsid w:val="00DD5570"/>
    <w:rsid w:val="00DF0409"/>
    <w:rsid w:val="00E002D4"/>
    <w:rsid w:val="00E13C2A"/>
    <w:rsid w:val="00E1710A"/>
    <w:rsid w:val="00E23EF2"/>
    <w:rsid w:val="00E23F59"/>
    <w:rsid w:val="00E456A5"/>
    <w:rsid w:val="00E47D7C"/>
    <w:rsid w:val="00E67306"/>
    <w:rsid w:val="00E76CFC"/>
    <w:rsid w:val="00E80538"/>
    <w:rsid w:val="00E842DC"/>
    <w:rsid w:val="00E864C5"/>
    <w:rsid w:val="00E87386"/>
    <w:rsid w:val="00E91B81"/>
    <w:rsid w:val="00E94C41"/>
    <w:rsid w:val="00E95D19"/>
    <w:rsid w:val="00EA0B10"/>
    <w:rsid w:val="00EB322D"/>
    <w:rsid w:val="00EB6B15"/>
    <w:rsid w:val="00EB7E3B"/>
    <w:rsid w:val="00EC4B96"/>
    <w:rsid w:val="00EC616D"/>
    <w:rsid w:val="00EE07E7"/>
    <w:rsid w:val="00EF7CE0"/>
    <w:rsid w:val="00F03A3A"/>
    <w:rsid w:val="00F243F0"/>
    <w:rsid w:val="00F26CBA"/>
    <w:rsid w:val="00F50130"/>
    <w:rsid w:val="00F70A14"/>
    <w:rsid w:val="00F7705A"/>
    <w:rsid w:val="00FA7124"/>
    <w:rsid w:val="00FD472D"/>
    <w:rsid w:val="00FE05F1"/>
    <w:rsid w:val="00FE5A49"/>
    <w:rsid w:val="00FE68E6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F26C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6CBA"/>
  </w:style>
  <w:style w:type="character" w:styleId="Puslapionumeris">
    <w:name w:val="page number"/>
    <w:basedOn w:val="Numatytasispastraiposriftas"/>
    <w:uiPriority w:val="99"/>
    <w:semiHidden/>
    <w:unhideWhenUsed/>
    <w:rsid w:val="00F26C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26C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BA"/>
  </w:style>
  <w:style w:type="character" w:styleId="PageNumber">
    <w:name w:val="page number"/>
    <w:basedOn w:val="DefaultParagraphFont"/>
    <w:uiPriority w:val="99"/>
    <w:semiHidden/>
    <w:unhideWhenUsed/>
    <w:rsid w:val="00F26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1D12B1-39C9-4277-81A6-C675493F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14</cp:revision>
  <cp:lastPrinted>2018-04-27T07:39:00Z</cp:lastPrinted>
  <dcterms:created xsi:type="dcterms:W3CDTF">2018-08-11T17:49:00Z</dcterms:created>
  <dcterms:modified xsi:type="dcterms:W3CDTF">2018-11-09T06:16:00Z</dcterms:modified>
</cp:coreProperties>
</file>